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67CA" w14:textId="77777777" w:rsidR="00B64F1A" w:rsidRPr="00DF5FB1" w:rsidRDefault="00DF5FB1" w:rsidP="00DF5FB1">
      <w:pPr>
        <w:pStyle w:val="aa"/>
        <w:ind w:left="0"/>
        <w:jc w:val="center"/>
        <w:rPr>
          <w:rFonts w:ascii="Cooper Black" w:hAnsi="Cooper Black"/>
          <w:b/>
          <w:color w:val="auto"/>
          <w:sz w:val="36"/>
          <w:szCs w:val="36"/>
        </w:rPr>
      </w:pPr>
      <w:r w:rsidRPr="00DF5FB1">
        <w:rPr>
          <w:rFonts w:ascii="Times New Roman" w:hAnsi="Times New Roman" w:cs="Times New Roman"/>
          <w:b/>
          <w:color w:val="auto"/>
          <w:sz w:val="36"/>
          <w:szCs w:val="36"/>
        </w:rPr>
        <w:t>ТУРНИРНАЯ</w:t>
      </w:r>
      <w:r w:rsidRPr="00DF5FB1">
        <w:rPr>
          <w:rFonts w:ascii="Cooper Black" w:hAnsi="Cooper Black"/>
          <w:b/>
          <w:color w:val="auto"/>
          <w:sz w:val="36"/>
          <w:szCs w:val="36"/>
        </w:rPr>
        <w:t xml:space="preserve"> </w:t>
      </w:r>
      <w:r w:rsidRPr="00DF5FB1">
        <w:rPr>
          <w:rFonts w:ascii="Times New Roman" w:hAnsi="Times New Roman" w:cs="Times New Roman"/>
          <w:b/>
          <w:color w:val="auto"/>
          <w:sz w:val="36"/>
          <w:szCs w:val="36"/>
        </w:rPr>
        <w:t>ТАБЛИЦА</w:t>
      </w:r>
    </w:p>
    <w:p w14:paraId="06F0F234" w14:textId="77777777" w:rsidR="00703370" w:rsidRDefault="00802FAE" w:rsidP="00DF5FB1">
      <w:pPr>
        <w:pStyle w:val="aa"/>
        <w:ind w:left="0"/>
        <w:jc w:val="center"/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</w:pPr>
      <w:bookmarkStart w:id="0" w:name="_Hlk204782095"/>
      <w:r w:rsidRPr="00802FAE"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 xml:space="preserve">Районные соревнования по настольному теннису среди учащихся учреждений образования, </w:t>
      </w:r>
    </w:p>
    <w:p w14:paraId="201D600A" w14:textId="06019D01" w:rsidR="00DF5FB1" w:rsidRPr="00802FAE" w:rsidRDefault="00802FAE" w:rsidP="00DF5FB1">
      <w:pPr>
        <w:pStyle w:val="aa"/>
        <w:ind w:left="0"/>
        <w:jc w:val="center"/>
        <w:rPr>
          <w:rFonts w:ascii="Cooper Black" w:hAnsi="Cooper Black"/>
          <w:bCs/>
          <w:color w:val="auto"/>
          <w:sz w:val="30"/>
          <w:szCs w:val="30"/>
          <w:u w:val="single"/>
        </w:rPr>
      </w:pPr>
      <w:r w:rsidRPr="00802FAE"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>посвящённые Году благоуст</w:t>
      </w:r>
      <w:r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>р</w:t>
      </w:r>
      <w:r w:rsidRPr="00802FAE"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>ойства</w:t>
      </w:r>
    </w:p>
    <w:p w14:paraId="21FA2731" w14:textId="0A3E9E9C" w:rsidR="00A8789D" w:rsidRPr="00703370" w:rsidRDefault="00703370" w:rsidP="00703370">
      <w:pPr>
        <w:pStyle w:val="aa"/>
        <w:ind w:left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70337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(девочки) ФИНАЛ</w:t>
      </w:r>
    </w:p>
    <w:p w14:paraId="14BE4830" w14:textId="1C33B05D" w:rsidR="00DF5FB1" w:rsidRPr="00AE116C" w:rsidRDefault="00C063EE" w:rsidP="00DF5FB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116C">
        <w:rPr>
          <w:rFonts w:ascii="Times New Roman" w:hAnsi="Times New Roman" w:cs="Times New Roman"/>
          <w:b/>
          <w:color w:val="auto"/>
          <w:sz w:val="28"/>
          <w:szCs w:val="28"/>
        </w:rPr>
        <w:t>Место проведения:</w:t>
      </w:r>
      <w:r w:rsidR="00AE116C" w:rsidRPr="00AE1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3370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ГУ «Глубокский районный физкультурно-оздоровительный центр».</w:t>
      </w:r>
      <w:r w:rsidR="00703370" w:rsidRPr="007033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E116C">
        <w:rPr>
          <w:rFonts w:ascii="Times New Roman" w:hAnsi="Times New Roman" w:cs="Times New Roman"/>
          <w:b/>
          <w:color w:val="auto"/>
          <w:sz w:val="28"/>
          <w:szCs w:val="28"/>
        </w:rPr>
        <w:t>Дата проведения:</w:t>
      </w:r>
      <w:r w:rsidR="007033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3370" w:rsidRPr="00703370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23.03.2025</w:t>
      </w:r>
      <w:r w:rsidR="00703370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.</w:t>
      </w:r>
      <w:r w:rsidR="00F457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Style w:val="af6"/>
        <w:tblpPr w:leftFromText="180" w:rightFromText="180" w:vertAnchor="text" w:horzAnchor="margin" w:tblpXSpec="center" w:tblpY="133"/>
        <w:tblW w:w="13481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946"/>
        <w:gridCol w:w="1001"/>
        <w:gridCol w:w="1002"/>
        <w:gridCol w:w="1002"/>
        <w:gridCol w:w="1001"/>
        <w:gridCol w:w="1002"/>
        <w:gridCol w:w="1002"/>
        <w:gridCol w:w="1002"/>
        <w:gridCol w:w="1001"/>
        <w:gridCol w:w="1002"/>
        <w:gridCol w:w="1002"/>
      </w:tblGrid>
      <w:tr w:rsidR="00703370" w14:paraId="6FA4752B" w14:textId="77777777" w:rsidTr="00703370">
        <w:trPr>
          <w:trHeight w:val="738"/>
        </w:trPr>
        <w:tc>
          <w:tcPr>
            <w:tcW w:w="562" w:type="dxa"/>
            <w:shd w:val="clear" w:color="auto" w:fill="92D050"/>
            <w:vAlign w:val="center"/>
          </w:tcPr>
          <w:bookmarkEnd w:id="0"/>
          <w:p w14:paraId="33CCCF24" w14:textId="77777777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14:paraId="53335E0F" w14:textId="77777777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shd w:val="clear" w:color="auto" w:fill="92D050"/>
            <w:vAlign w:val="center"/>
          </w:tcPr>
          <w:p w14:paraId="74AC5850" w14:textId="5515BF7C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946" w:type="dxa"/>
            <w:tcBorders>
              <w:left w:val="double" w:sz="4" w:space="0" w:color="auto"/>
            </w:tcBorders>
            <w:shd w:val="clear" w:color="auto" w:fill="92D050"/>
            <w:vAlign w:val="center"/>
          </w:tcPr>
          <w:p w14:paraId="5411E32A" w14:textId="2B8EB655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01" w:type="dxa"/>
            <w:shd w:val="clear" w:color="auto" w:fill="92D050"/>
            <w:vAlign w:val="center"/>
          </w:tcPr>
          <w:p w14:paraId="25E00775" w14:textId="4F6A1EF2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002" w:type="dxa"/>
            <w:shd w:val="clear" w:color="auto" w:fill="92D050"/>
            <w:vAlign w:val="center"/>
          </w:tcPr>
          <w:p w14:paraId="1E8AEBC6" w14:textId="625846F8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002" w:type="dxa"/>
            <w:shd w:val="clear" w:color="auto" w:fill="92D050"/>
            <w:vAlign w:val="center"/>
          </w:tcPr>
          <w:p w14:paraId="5283BD5B" w14:textId="5842CC35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001" w:type="dxa"/>
            <w:shd w:val="clear" w:color="auto" w:fill="92D050"/>
            <w:vAlign w:val="center"/>
          </w:tcPr>
          <w:p w14:paraId="23042F44" w14:textId="77777777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002" w:type="dxa"/>
            <w:shd w:val="clear" w:color="auto" w:fill="92D050"/>
            <w:vAlign w:val="center"/>
          </w:tcPr>
          <w:p w14:paraId="72960A0F" w14:textId="77777777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left w:val="double" w:sz="4" w:space="0" w:color="9BBB59" w:themeColor="accent3"/>
            </w:tcBorders>
            <w:shd w:val="clear" w:color="auto" w:fill="92D050"/>
            <w:vAlign w:val="center"/>
          </w:tcPr>
          <w:p w14:paraId="5E45B256" w14:textId="77777777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1002" w:type="dxa"/>
            <w:shd w:val="clear" w:color="auto" w:fill="92D050"/>
            <w:vAlign w:val="center"/>
          </w:tcPr>
          <w:p w14:paraId="32D77D7C" w14:textId="77777777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</w:p>
        </w:tc>
        <w:tc>
          <w:tcPr>
            <w:tcW w:w="1001" w:type="dxa"/>
            <w:shd w:val="clear" w:color="auto" w:fill="92D050"/>
            <w:vAlign w:val="center"/>
          </w:tcPr>
          <w:p w14:paraId="0FF5DBA3" w14:textId="77777777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Р/П</w:t>
            </w:r>
          </w:p>
        </w:tc>
        <w:tc>
          <w:tcPr>
            <w:tcW w:w="1002" w:type="dxa"/>
            <w:shd w:val="clear" w:color="auto" w:fill="92D050"/>
            <w:vAlign w:val="center"/>
          </w:tcPr>
          <w:p w14:paraId="65F7AAAB" w14:textId="77777777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</w:p>
        </w:tc>
        <w:tc>
          <w:tcPr>
            <w:tcW w:w="1002" w:type="dxa"/>
            <w:shd w:val="clear" w:color="auto" w:fill="92D050"/>
            <w:vAlign w:val="center"/>
          </w:tcPr>
          <w:p w14:paraId="695B53A3" w14:textId="77777777" w:rsidR="00703370" w:rsidRPr="00C71D36" w:rsidRDefault="00703370" w:rsidP="00802FAE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</w:t>
            </w:r>
          </w:p>
        </w:tc>
      </w:tr>
      <w:tr w:rsidR="00703370" w14:paraId="26C5B3FF" w14:textId="77777777" w:rsidTr="00396BC7">
        <w:trPr>
          <w:trHeight w:val="738"/>
        </w:trPr>
        <w:tc>
          <w:tcPr>
            <w:tcW w:w="562" w:type="dxa"/>
            <w:vAlign w:val="center"/>
          </w:tcPr>
          <w:p w14:paraId="132FF47A" w14:textId="77777777" w:rsidR="00703370" w:rsidRPr="00C71D36" w:rsidRDefault="00703370" w:rsidP="00396BC7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center"/>
          </w:tcPr>
          <w:p w14:paraId="31C2978E" w14:textId="3A65BA9C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396BC7">
              <w:rPr>
                <w:color w:val="000000" w:themeColor="text1"/>
                <w:sz w:val="30"/>
                <w:szCs w:val="30"/>
              </w:rPr>
              <w:t>Пажога</w:t>
            </w:r>
            <w:proofErr w:type="spellEnd"/>
            <w:r w:rsidRPr="00396BC7">
              <w:rPr>
                <w:color w:val="000000" w:themeColor="text1"/>
                <w:sz w:val="30"/>
                <w:szCs w:val="30"/>
              </w:rPr>
              <w:t xml:space="preserve"> Ирина</w:t>
            </w: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14:paraId="5F5B57C4" w14:textId="583424BA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6BC7">
              <w:rPr>
                <w:noProof/>
                <w:color w:val="000000" w:themeColor="text1"/>
              </w:rPr>
              <w:drawing>
                <wp:inline distT="0" distB="0" distL="0" distR="0" wp14:anchorId="6145C7C1" wp14:editId="5C62E785">
                  <wp:extent cx="463550" cy="367665"/>
                  <wp:effectExtent l="0" t="0" r="0" b="0"/>
                  <wp:docPr id="491865836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vAlign w:val="center"/>
          </w:tcPr>
          <w:p w14:paraId="4A22E537" w14:textId="77777777" w:rsidR="00703370" w:rsidRPr="00396BC7" w:rsidRDefault="00396BC7" w:rsidP="00802FAE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289AF528" w14:textId="37C049DF" w:rsidR="00396BC7" w:rsidRPr="00396BC7" w:rsidRDefault="00396BC7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vAlign w:val="center"/>
          </w:tcPr>
          <w:p w14:paraId="762D401B" w14:textId="77777777" w:rsidR="00703370" w:rsidRPr="00396BC7" w:rsidRDefault="00396BC7" w:rsidP="00802FAE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5BBBD22D" w14:textId="410146EB" w:rsidR="00396BC7" w:rsidRPr="00396BC7" w:rsidRDefault="00396BC7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vAlign w:val="center"/>
          </w:tcPr>
          <w:p w14:paraId="37E29984" w14:textId="77777777" w:rsidR="00703370" w:rsidRPr="00396BC7" w:rsidRDefault="00396BC7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4F7AEF99" w14:textId="0B281CF2" w:rsidR="00396BC7" w:rsidRPr="00396BC7" w:rsidRDefault="00396BC7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40D2B165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3A46A5F6" w14:textId="6DEC4016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vAlign w:val="center"/>
          </w:tcPr>
          <w:p w14:paraId="1B638860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43599EFD" w14:textId="5473926E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tcBorders>
              <w:left w:val="double" w:sz="4" w:space="0" w:color="9BBB59" w:themeColor="accent3"/>
            </w:tcBorders>
            <w:vAlign w:val="center"/>
          </w:tcPr>
          <w:p w14:paraId="3C5B63B2" w14:textId="28EB5B1D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1002" w:type="dxa"/>
            <w:vAlign w:val="center"/>
          </w:tcPr>
          <w:p w14:paraId="190C7AA9" w14:textId="1D4C413A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0ECA5474" w14:textId="4FC86EEC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8/3</w:t>
            </w:r>
          </w:p>
        </w:tc>
        <w:tc>
          <w:tcPr>
            <w:tcW w:w="1002" w:type="dxa"/>
            <w:vAlign w:val="center"/>
          </w:tcPr>
          <w:p w14:paraId="03169C51" w14:textId="1DD85FF9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9</w:t>
            </w:r>
          </w:p>
        </w:tc>
        <w:tc>
          <w:tcPr>
            <w:tcW w:w="1002" w:type="dxa"/>
            <w:vAlign w:val="center"/>
          </w:tcPr>
          <w:p w14:paraId="15778F6B" w14:textId="0F69EB15" w:rsidR="00703370" w:rsidRPr="00396BC7" w:rsidRDefault="00396BC7" w:rsidP="00802FAE">
            <w:pPr>
              <w:ind w:left="0"/>
              <w:jc w:val="center"/>
              <w:rPr>
                <w:b/>
                <w:bCs/>
                <w:color w:val="auto"/>
                <w:sz w:val="30"/>
                <w:szCs w:val="30"/>
                <w:lang w:val="en-US"/>
              </w:rPr>
            </w:pPr>
            <w:r w:rsidRPr="00396BC7">
              <w:rPr>
                <w:b/>
                <w:bCs/>
                <w:color w:val="0070C0"/>
                <w:sz w:val="52"/>
                <w:szCs w:val="52"/>
                <w:lang w:val="en-US"/>
              </w:rPr>
              <w:t>II</w:t>
            </w:r>
          </w:p>
        </w:tc>
      </w:tr>
      <w:tr w:rsidR="00703370" w14:paraId="59F8133E" w14:textId="77777777" w:rsidTr="00396BC7">
        <w:trPr>
          <w:trHeight w:val="738"/>
        </w:trPr>
        <w:tc>
          <w:tcPr>
            <w:tcW w:w="562" w:type="dxa"/>
            <w:vAlign w:val="center"/>
          </w:tcPr>
          <w:p w14:paraId="099709FE" w14:textId="77777777" w:rsidR="00703370" w:rsidRPr="00C71D36" w:rsidRDefault="00703370" w:rsidP="00396BC7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center"/>
          </w:tcPr>
          <w:p w14:paraId="0D073595" w14:textId="77777777" w:rsidR="00396BC7" w:rsidRDefault="00703370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396BC7">
              <w:rPr>
                <w:color w:val="000000" w:themeColor="text1"/>
                <w:sz w:val="30"/>
                <w:szCs w:val="30"/>
              </w:rPr>
              <w:t>Шавко</w:t>
            </w:r>
            <w:proofErr w:type="spellEnd"/>
            <w:r w:rsidRPr="00396BC7">
              <w:rPr>
                <w:color w:val="000000" w:themeColor="text1"/>
                <w:sz w:val="30"/>
                <w:szCs w:val="30"/>
              </w:rPr>
              <w:t xml:space="preserve"> </w:t>
            </w:r>
          </w:p>
          <w:p w14:paraId="02670C46" w14:textId="046AB750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Вера</w:t>
            </w: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14:paraId="51927B24" w14:textId="77777777" w:rsidR="00703370" w:rsidRPr="00396BC7" w:rsidRDefault="00396BC7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76546A14" w14:textId="7B8AF8A1" w:rsidR="00396BC7" w:rsidRPr="00396BC7" w:rsidRDefault="00396BC7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7CE353CA" w14:textId="32A72E19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6BC7">
              <w:rPr>
                <w:noProof/>
                <w:color w:val="000000" w:themeColor="text1"/>
              </w:rPr>
              <w:drawing>
                <wp:inline distT="0" distB="0" distL="0" distR="0" wp14:anchorId="2D879B96" wp14:editId="4DA8B635">
                  <wp:extent cx="498475" cy="395605"/>
                  <wp:effectExtent l="0" t="0" r="0" b="4445"/>
                  <wp:docPr id="628819127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vAlign w:val="center"/>
          </w:tcPr>
          <w:p w14:paraId="1D712F8D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38125881" w14:textId="1A39FFD4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vAlign w:val="center"/>
          </w:tcPr>
          <w:p w14:paraId="440261A7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32DA2AE6" w14:textId="2A691198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1" w:type="dxa"/>
            <w:vAlign w:val="center"/>
          </w:tcPr>
          <w:p w14:paraId="32B73162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76AC91D1" w14:textId="38EE5072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vAlign w:val="center"/>
          </w:tcPr>
          <w:p w14:paraId="1BD4CA77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5562FE14" w14:textId="4D67ED54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tcBorders>
              <w:left w:val="double" w:sz="4" w:space="0" w:color="9BBB59" w:themeColor="accent3"/>
            </w:tcBorders>
            <w:vAlign w:val="center"/>
          </w:tcPr>
          <w:p w14:paraId="6CBB064B" w14:textId="6813354F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1002" w:type="dxa"/>
            <w:vAlign w:val="center"/>
          </w:tcPr>
          <w:p w14:paraId="5DED68C0" w14:textId="183AA803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77D8712D" w14:textId="629D4ADD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9/4</w:t>
            </w:r>
          </w:p>
        </w:tc>
        <w:tc>
          <w:tcPr>
            <w:tcW w:w="1002" w:type="dxa"/>
            <w:vAlign w:val="center"/>
          </w:tcPr>
          <w:p w14:paraId="457ACCF9" w14:textId="10E692ED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9</w:t>
            </w:r>
          </w:p>
        </w:tc>
        <w:tc>
          <w:tcPr>
            <w:tcW w:w="1002" w:type="dxa"/>
            <w:vAlign w:val="center"/>
          </w:tcPr>
          <w:p w14:paraId="13164F97" w14:textId="5F54CDD8" w:rsidR="00703370" w:rsidRPr="00396BC7" w:rsidRDefault="00396BC7" w:rsidP="00802FAE">
            <w:pPr>
              <w:ind w:left="0"/>
              <w:jc w:val="center"/>
              <w:rPr>
                <w:b/>
                <w:bCs/>
                <w:color w:val="auto"/>
                <w:sz w:val="30"/>
                <w:szCs w:val="30"/>
                <w:lang w:val="en-US"/>
              </w:rPr>
            </w:pPr>
            <w:r w:rsidRPr="00396BC7">
              <w:rPr>
                <w:b/>
                <w:bCs/>
                <w:color w:val="00B050"/>
                <w:sz w:val="52"/>
                <w:szCs w:val="52"/>
                <w:lang w:val="en-US"/>
              </w:rPr>
              <w:t>III</w:t>
            </w:r>
          </w:p>
        </w:tc>
      </w:tr>
      <w:tr w:rsidR="00703370" w14:paraId="63DBC11F" w14:textId="77777777" w:rsidTr="00396BC7">
        <w:trPr>
          <w:trHeight w:val="738"/>
        </w:trPr>
        <w:tc>
          <w:tcPr>
            <w:tcW w:w="562" w:type="dxa"/>
            <w:vAlign w:val="center"/>
          </w:tcPr>
          <w:p w14:paraId="1D0724FE" w14:textId="77777777" w:rsidR="00703370" w:rsidRPr="00C71D36" w:rsidRDefault="00703370" w:rsidP="00396BC7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center"/>
          </w:tcPr>
          <w:p w14:paraId="3622D43A" w14:textId="26E81538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Телица Надежда</w:t>
            </w: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14:paraId="0C0D0A70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1CBF9378" w14:textId="6B560F1A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5F8E3CEC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08553CF0" w14:textId="6EC419E6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2" w:type="dxa"/>
            <w:vAlign w:val="center"/>
          </w:tcPr>
          <w:p w14:paraId="490F7337" w14:textId="5C9D4A91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6BC7">
              <w:rPr>
                <w:noProof/>
                <w:color w:val="000000" w:themeColor="text1"/>
              </w:rPr>
              <w:drawing>
                <wp:inline distT="0" distB="0" distL="0" distR="0" wp14:anchorId="669130A8" wp14:editId="3B6FDE1C">
                  <wp:extent cx="499110" cy="395605"/>
                  <wp:effectExtent l="0" t="0" r="0" b="4445"/>
                  <wp:docPr id="2042497660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vAlign w:val="center"/>
          </w:tcPr>
          <w:p w14:paraId="4FCA81F8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70C3EF60" w14:textId="26E8F29E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51B063F9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27C33362" w14:textId="76F839B8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2" w:type="dxa"/>
            <w:vAlign w:val="center"/>
          </w:tcPr>
          <w:p w14:paraId="37DB6430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0696F3AC" w14:textId="769F5409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2" w:type="dxa"/>
            <w:tcBorders>
              <w:left w:val="double" w:sz="4" w:space="0" w:color="9BBB59" w:themeColor="accent3"/>
            </w:tcBorders>
            <w:vAlign w:val="center"/>
          </w:tcPr>
          <w:p w14:paraId="62A387F1" w14:textId="43F1065E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0</w:t>
            </w:r>
          </w:p>
        </w:tc>
        <w:tc>
          <w:tcPr>
            <w:tcW w:w="1002" w:type="dxa"/>
            <w:vAlign w:val="center"/>
          </w:tcPr>
          <w:p w14:paraId="36A32442" w14:textId="29435C5A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5</w:t>
            </w:r>
          </w:p>
        </w:tc>
        <w:tc>
          <w:tcPr>
            <w:tcW w:w="1001" w:type="dxa"/>
            <w:vAlign w:val="center"/>
          </w:tcPr>
          <w:p w14:paraId="2BB2CD8C" w14:textId="1F1F99D7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0/10</w:t>
            </w:r>
          </w:p>
        </w:tc>
        <w:tc>
          <w:tcPr>
            <w:tcW w:w="1002" w:type="dxa"/>
            <w:vAlign w:val="center"/>
          </w:tcPr>
          <w:p w14:paraId="058437F9" w14:textId="789F3BCD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9</w:t>
            </w:r>
          </w:p>
        </w:tc>
        <w:tc>
          <w:tcPr>
            <w:tcW w:w="1002" w:type="dxa"/>
            <w:vAlign w:val="center"/>
          </w:tcPr>
          <w:p w14:paraId="3C640334" w14:textId="5369B953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  <w:lang w:val="en-US"/>
              </w:rPr>
            </w:pPr>
            <w:r w:rsidRPr="00396BC7">
              <w:rPr>
                <w:color w:val="auto"/>
                <w:sz w:val="30"/>
                <w:szCs w:val="30"/>
                <w:lang w:val="en-US"/>
              </w:rPr>
              <w:t>6</w:t>
            </w:r>
          </w:p>
        </w:tc>
      </w:tr>
      <w:tr w:rsidR="00703370" w14:paraId="7A79AB5B" w14:textId="77777777" w:rsidTr="00396BC7">
        <w:trPr>
          <w:trHeight w:val="738"/>
        </w:trPr>
        <w:tc>
          <w:tcPr>
            <w:tcW w:w="562" w:type="dxa"/>
            <w:vAlign w:val="center"/>
          </w:tcPr>
          <w:p w14:paraId="008CBD4C" w14:textId="77777777" w:rsidR="00703370" w:rsidRPr="00C71D36" w:rsidRDefault="00703370" w:rsidP="00396BC7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center"/>
          </w:tcPr>
          <w:p w14:paraId="3246C9D4" w14:textId="15CF81C5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Урбанович Анастасия</w:t>
            </w: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14:paraId="24D1B8D9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34064C5B" w14:textId="1CAD1D59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1" w:type="dxa"/>
            <w:vAlign w:val="center"/>
          </w:tcPr>
          <w:p w14:paraId="69E87776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38333748" w14:textId="163BD983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2" w:type="dxa"/>
            <w:vAlign w:val="center"/>
          </w:tcPr>
          <w:p w14:paraId="384BB041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1FDC89B8" w14:textId="4AB58E0C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vAlign w:val="center"/>
          </w:tcPr>
          <w:p w14:paraId="6A9C1309" w14:textId="74710120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6BC7">
              <w:rPr>
                <w:noProof/>
                <w:color w:val="000000" w:themeColor="text1"/>
              </w:rPr>
              <w:drawing>
                <wp:inline distT="0" distB="0" distL="0" distR="0" wp14:anchorId="225A1378" wp14:editId="431FF110">
                  <wp:extent cx="499110" cy="395605"/>
                  <wp:effectExtent l="0" t="0" r="0" b="4445"/>
                  <wp:docPr id="2065917212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vAlign w:val="center"/>
          </w:tcPr>
          <w:p w14:paraId="3217336F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00932D25" w14:textId="3F1CF155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vAlign w:val="center"/>
          </w:tcPr>
          <w:p w14:paraId="546312B5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293794FF" w14:textId="77D198DF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tcBorders>
              <w:left w:val="double" w:sz="4" w:space="0" w:color="9BBB59" w:themeColor="accent3"/>
            </w:tcBorders>
            <w:vAlign w:val="center"/>
          </w:tcPr>
          <w:p w14:paraId="4EBCCF64" w14:textId="108E28DB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1002" w:type="dxa"/>
            <w:vAlign w:val="center"/>
          </w:tcPr>
          <w:p w14:paraId="3C6D2172" w14:textId="2FD569AA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41A8DE64" w14:textId="25DBDB1D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9/2</w:t>
            </w:r>
          </w:p>
        </w:tc>
        <w:tc>
          <w:tcPr>
            <w:tcW w:w="1002" w:type="dxa"/>
            <w:vAlign w:val="center"/>
          </w:tcPr>
          <w:p w14:paraId="06688337" w14:textId="0FC62009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5</w:t>
            </w:r>
          </w:p>
        </w:tc>
        <w:tc>
          <w:tcPr>
            <w:tcW w:w="1002" w:type="dxa"/>
            <w:vAlign w:val="center"/>
          </w:tcPr>
          <w:p w14:paraId="727E8322" w14:textId="19F78789" w:rsidR="00703370" w:rsidRPr="00396BC7" w:rsidRDefault="00396BC7" w:rsidP="00802FAE">
            <w:pPr>
              <w:ind w:left="0"/>
              <w:jc w:val="center"/>
              <w:rPr>
                <w:b/>
                <w:bCs/>
                <w:color w:val="auto"/>
                <w:sz w:val="30"/>
                <w:szCs w:val="30"/>
                <w:lang w:val="en-US"/>
              </w:rPr>
            </w:pPr>
            <w:r w:rsidRPr="00396BC7">
              <w:rPr>
                <w:b/>
                <w:bCs/>
                <w:color w:val="C00000"/>
                <w:sz w:val="52"/>
                <w:szCs w:val="52"/>
                <w:lang w:val="en-US"/>
              </w:rPr>
              <w:t>I</w:t>
            </w:r>
          </w:p>
        </w:tc>
      </w:tr>
      <w:tr w:rsidR="00703370" w14:paraId="1F526E7D" w14:textId="77777777" w:rsidTr="00396BC7">
        <w:trPr>
          <w:trHeight w:val="738"/>
        </w:trPr>
        <w:tc>
          <w:tcPr>
            <w:tcW w:w="562" w:type="dxa"/>
            <w:vAlign w:val="center"/>
          </w:tcPr>
          <w:p w14:paraId="28AFB394" w14:textId="77777777" w:rsidR="00703370" w:rsidRPr="00C71D36" w:rsidRDefault="00703370" w:rsidP="00396BC7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center"/>
          </w:tcPr>
          <w:p w14:paraId="7788EF6E" w14:textId="2B8A655B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396BC7">
              <w:rPr>
                <w:color w:val="000000" w:themeColor="text1"/>
                <w:sz w:val="30"/>
                <w:szCs w:val="30"/>
              </w:rPr>
              <w:t>Жабровская</w:t>
            </w:r>
            <w:proofErr w:type="spellEnd"/>
            <w:r w:rsidRPr="00396BC7">
              <w:rPr>
                <w:color w:val="000000" w:themeColor="text1"/>
                <w:sz w:val="30"/>
                <w:szCs w:val="30"/>
              </w:rPr>
              <w:t xml:space="preserve"> Алина</w:t>
            </w: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14:paraId="22826F60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14528C18" w14:textId="00F78A79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3387FA35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56BE35D3" w14:textId="02968A37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2" w:type="dxa"/>
            <w:vAlign w:val="center"/>
          </w:tcPr>
          <w:p w14:paraId="3EE28B2A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5A23D3DD" w14:textId="14019052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vAlign w:val="center"/>
          </w:tcPr>
          <w:p w14:paraId="64411F7B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2B83BAED" w14:textId="31619C6C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77A6D050" w14:textId="05D389B9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96BC7">
              <w:rPr>
                <w:noProof/>
                <w:color w:val="000000" w:themeColor="text1"/>
              </w:rPr>
              <w:drawing>
                <wp:inline distT="0" distB="0" distL="0" distR="0" wp14:anchorId="3843305D" wp14:editId="33724DD0">
                  <wp:extent cx="498475" cy="395605"/>
                  <wp:effectExtent l="0" t="0" r="0" b="4445"/>
                  <wp:docPr id="523953052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vAlign w:val="center"/>
          </w:tcPr>
          <w:p w14:paraId="30733CB2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5592926F" w14:textId="4FEC3CD9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tcBorders>
              <w:left w:val="double" w:sz="4" w:space="0" w:color="9BBB59" w:themeColor="accent3"/>
            </w:tcBorders>
            <w:vAlign w:val="center"/>
          </w:tcPr>
          <w:p w14:paraId="0304BC13" w14:textId="38C211D5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w="1002" w:type="dxa"/>
            <w:vAlign w:val="center"/>
          </w:tcPr>
          <w:p w14:paraId="67AFCB6A" w14:textId="09A591C2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w="1001" w:type="dxa"/>
            <w:vAlign w:val="center"/>
          </w:tcPr>
          <w:p w14:paraId="5E1B8949" w14:textId="47FE9D54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4/7</w:t>
            </w:r>
          </w:p>
        </w:tc>
        <w:tc>
          <w:tcPr>
            <w:tcW w:w="1002" w:type="dxa"/>
            <w:vAlign w:val="center"/>
          </w:tcPr>
          <w:p w14:paraId="616E95F3" w14:textId="3EC7B6C9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9</w:t>
            </w:r>
          </w:p>
        </w:tc>
        <w:tc>
          <w:tcPr>
            <w:tcW w:w="1002" w:type="dxa"/>
            <w:vAlign w:val="center"/>
          </w:tcPr>
          <w:p w14:paraId="6A7B82B6" w14:textId="48175934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  <w:lang w:val="en-US"/>
              </w:rPr>
            </w:pPr>
            <w:r w:rsidRPr="00396BC7">
              <w:rPr>
                <w:color w:val="auto"/>
                <w:sz w:val="30"/>
                <w:szCs w:val="30"/>
                <w:lang w:val="en-US"/>
              </w:rPr>
              <w:t>4</w:t>
            </w:r>
          </w:p>
        </w:tc>
      </w:tr>
      <w:tr w:rsidR="00703370" w14:paraId="7C7D78E5" w14:textId="77777777" w:rsidTr="00396BC7">
        <w:trPr>
          <w:trHeight w:val="738"/>
        </w:trPr>
        <w:tc>
          <w:tcPr>
            <w:tcW w:w="562" w:type="dxa"/>
            <w:vAlign w:val="center"/>
          </w:tcPr>
          <w:p w14:paraId="38657A3E" w14:textId="77777777" w:rsidR="00703370" w:rsidRPr="00C71D36" w:rsidRDefault="00703370" w:rsidP="00396BC7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right w:val="double" w:sz="4" w:space="0" w:color="auto"/>
            </w:tcBorders>
            <w:vAlign w:val="center"/>
          </w:tcPr>
          <w:p w14:paraId="280F6548" w14:textId="2FF2AA0C" w:rsidR="00703370" w:rsidRPr="00396BC7" w:rsidRDefault="00703370" w:rsidP="00802FAE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396BC7">
              <w:rPr>
                <w:color w:val="000000" w:themeColor="text1"/>
                <w:sz w:val="30"/>
                <w:szCs w:val="30"/>
              </w:rPr>
              <w:t>Скрипелёва</w:t>
            </w:r>
            <w:proofErr w:type="spellEnd"/>
            <w:r w:rsidRPr="00396BC7">
              <w:rPr>
                <w:color w:val="000000" w:themeColor="text1"/>
                <w:sz w:val="30"/>
                <w:szCs w:val="30"/>
              </w:rPr>
              <w:t xml:space="preserve"> Алина</w:t>
            </w: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14:paraId="08BAAF28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358AD6CD" w14:textId="7CDE55CA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189FF106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1E07D5D3" w14:textId="4AEE3078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2" w:type="dxa"/>
            <w:vAlign w:val="center"/>
          </w:tcPr>
          <w:p w14:paraId="48AA00EB" w14:textId="77777777" w:rsidR="00396BC7" w:rsidRPr="00396BC7" w:rsidRDefault="00396BC7" w:rsidP="00396BC7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2DA2C543" w14:textId="3CF2011A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1002" w:type="dxa"/>
            <w:vAlign w:val="center"/>
          </w:tcPr>
          <w:p w14:paraId="788E126D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58766B5D" w14:textId="7D65DD19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1" w:type="dxa"/>
            <w:vAlign w:val="center"/>
          </w:tcPr>
          <w:p w14:paraId="2EC65BC3" w14:textId="77777777" w:rsidR="00396BC7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5201A853" w14:textId="0ABB1E76" w:rsidR="00703370" w:rsidRPr="00396BC7" w:rsidRDefault="00396BC7" w:rsidP="00396BC7">
            <w:pPr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02" w:type="dxa"/>
            <w:vAlign w:val="center"/>
          </w:tcPr>
          <w:p w14:paraId="24A35451" w14:textId="7EF5C025" w:rsidR="00703370" w:rsidRPr="00C71D36" w:rsidRDefault="00703370" w:rsidP="00802FAE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3A60C4" wp14:editId="1CC101E4">
                  <wp:extent cx="499110" cy="395605"/>
                  <wp:effectExtent l="0" t="0" r="0" b="4445"/>
                  <wp:docPr id="198543152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tcBorders>
              <w:left w:val="double" w:sz="4" w:space="0" w:color="9BBB59" w:themeColor="accent3"/>
            </w:tcBorders>
            <w:vAlign w:val="center"/>
          </w:tcPr>
          <w:p w14:paraId="0803FBDA" w14:textId="0832DBAB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1002" w:type="dxa"/>
            <w:vAlign w:val="center"/>
          </w:tcPr>
          <w:p w14:paraId="1BE18582" w14:textId="2221E6F2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1001" w:type="dxa"/>
            <w:vAlign w:val="center"/>
          </w:tcPr>
          <w:p w14:paraId="35CB7F41" w14:textId="68A505B2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4/8</w:t>
            </w:r>
          </w:p>
        </w:tc>
        <w:tc>
          <w:tcPr>
            <w:tcW w:w="1002" w:type="dxa"/>
            <w:vAlign w:val="center"/>
          </w:tcPr>
          <w:p w14:paraId="5ADDAED6" w14:textId="0EBC1BBB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</w:rPr>
              <w:t>7</w:t>
            </w:r>
          </w:p>
        </w:tc>
        <w:tc>
          <w:tcPr>
            <w:tcW w:w="1002" w:type="dxa"/>
            <w:vAlign w:val="center"/>
          </w:tcPr>
          <w:p w14:paraId="058939DD" w14:textId="42C5EFD7" w:rsidR="00703370" w:rsidRPr="00396BC7" w:rsidRDefault="00396BC7" w:rsidP="00802FAE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auto"/>
                <w:sz w:val="30"/>
                <w:szCs w:val="30"/>
                <w:lang w:val="en-US"/>
              </w:rPr>
              <w:t>5</w:t>
            </w:r>
          </w:p>
        </w:tc>
      </w:tr>
    </w:tbl>
    <w:p w14:paraId="20A7099C" w14:textId="29354677" w:rsidR="00802FAE" w:rsidRDefault="00802FAE" w:rsidP="00802FA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14:paraId="05AC340B" w14:textId="77777777" w:rsidR="001B6112" w:rsidRDefault="001B6112" w:rsidP="00802FA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14:paraId="55A9AE11" w14:textId="77777777" w:rsidR="001B6112" w:rsidRDefault="001B6112" w:rsidP="00802FA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14:paraId="7FF64132" w14:textId="77777777" w:rsidR="00802FAE" w:rsidRDefault="00802FAE" w:rsidP="00802FA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14:paraId="79414D42" w14:textId="390F92F2" w:rsidR="009940E8" w:rsidRPr="00396BC7" w:rsidRDefault="00AB03AB" w:rsidP="00802FAE">
      <w:pPr>
        <w:ind w:left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" w:name="_Hlk204782081"/>
      <w:proofErr w:type="spellStart"/>
      <w:proofErr w:type="gramStart"/>
      <w:r w:rsidRPr="00A8789D">
        <w:rPr>
          <w:rFonts w:ascii="Times New Roman" w:hAnsi="Times New Roman" w:cs="Times New Roman"/>
          <w:color w:val="auto"/>
          <w:sz w:val="28"/>
          <w:szCs w:val="28"/>
        </w:rPr>
        <w:t>Гл.судья</w:t>
      </w:r>
      <w:proofErr w:type="spellEnd"/>
      <w:proofErr w:type="gramEnd"/>
      <w:r w:rsidR="00396BC7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  <w:proofErr w:type="spellStart"/>
      <w:r w:rsidR="00396BC7" w:rsidRPr="00396BC7">
        <w:rPr>
          <w:rFonts w:ascii="Times New Roman" w:hAnsi="Times New Roman" w:cs="Times New Roman"/>
          <w:color w:val="auto"/>
          <w:sz w:val="28"/>
          <w:szCs w:val="28"/>
          <w:u w:val="single"/>
        </w:rPr>
        <w:t>Полчёнок</w:t>
      </w:r>
      <w:proofErr w:type="spellEnd"/>
      <w:r w:rsidR="00396BC7" w:rsidRPr="00396BC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Евгений Аркадьевич</w:t>
      </w:r>
      <w:r w:rsidR="009940E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9940E8" w:rsidRPr="00994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2FA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proofErr w:type="spellStart"/>
      <w:proofErr w:type="gramStart"/>
      <w:r w:rsidR="009940E8" w:rsidRPr="00A8789D">
        <w:rPr>
          <w:rFonts w:ascii="Times New Roman" w:hAnsi="Times New Roman" w:cs="Times New Roman"/>
          <w:color w:val="auto"/>
          <w:sz w:val="28"/>
          <w:szCs w:val="28"/>
        </w:rPr>
        <w:t>Гл.секретарь</w:t>
      </w:r>
      <w:proofErr w:type="spellEnd"/>
      <w:proofErr w:type="gramEnd"/>
      <w:r w:rsidR="00396BC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="00396BC7">
        <w:rPr>
          <w:rFonts w:ascii="Times New Roman" w:hAnsi="Times New Roman" w:cs="Times New Roman"/>
          <w:color w:val="auto"/>
          <w:sz w:val="28"/>
          <w:szCs w:val="28"/>
          <w:u w:val="single"/>
        </w:rPr>
        <w:t>Хаменя</w:t>
      </w:r>
      <w:proofErr w:type="spellEnd"/>
      <w:r w:rsidR="00396BC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Богдан Вадимович</w:t>
      </w:r>
    </w:p>
    <w:bookmarkEnd w:id="1"/>
    <w:p w14:paraId="5DC69DF7" w14:textId="77777777" w:rsidR="00072FA3" w:rsidRPr="00DF5FB1" w:rsidRDefault="00072FA3" w:rsidP="00072FA3">
      <w:pPr>
        <w:pStyle w:val="aa"/>
        <w:ind w:left="0"/>
        <w:jc w:val="center"/>
        <w:rPr>
          <w:rFonts w:ascii="Cooper Black" w:hAnsi="Cooper Black"/>
          <w:b/>
          <w:color w:val="auto"/>
          <w:sz w:val="36"/>
          <w:szCs w:val="36"/>
        </w:rPr>
      </w:pPr>
      <w:r w:rsidRPr="00DF5FB1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ТУРНИРНАЯ</w:t>
      </w:r>
      <w:r w:rsidRPr="00DF5FB1">
        <w:rPr>
          <w:rFonts w:ascii="Cooper Black" w:hAnsi="Cooper Black"/>
          <w:b/>
          <w:color w:val="auto"/>
          <w:sz w:val="36"/>
          <w:szCs w:val="36"/>
        </w:rPr>
        <w:t xml:space="preserve"> </w:t>
      </w:r>
      <w:r w:rsidRPr="00DF5FB1">
        <w:rPr>
          <w:rFonts w:ascii="Times New Roman" w:hAnsi="Times New Roman" w:cs="Times New Roman"/>
          <w:b/>
          <w:color w:val="auto"/>
          <w:sz w:val="36"/>
          <w:szCs w:val="36"/>
        </w:rPr>
        <w:t>ТАБЛИЦА</w:t>
      </w:r>
    </w:p>
    <w:p w14:paraId="737091F4" w14:textId="77777777" w:rsidR="00396BC7" w:rsidRDefault="00396BC7" w:rsidP="0070039D">
      <w:pPr>
        <w:pStyle w:val="aa"/>
        <w:ind w:left="0"/>
        <w:jc w:val="center"/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</w:pPr>
      <w:r w:rsidRPr="00802FAE"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 xml:space="preserve">Районные соревнования по настольному теннису среди учащихся учреждений образования, </w:t>
      </w:r>
    </w:p>
    <w:p w14:paraId="409C28DD" w14:textId="77777777" w:rsidR="00396BC7" w:rsidRPr="00802FAE" w:rsidRDefault="00396BC7" w:rsidP="0070039D">
      <w:pPr>
        <w:pStyle w:val="aa"/>
        <w:ind w:left="0"/>
        <w:jc w:val="center"/>
        <w:rPr>
          <w:rFonts w:ascii="Cooper Black" w:hAnsi="Cooper Black"/>
          <w:bCs/>
          <w:color w:val="auto"/>
          <w:sz w:val="30"/>
          <w:szCs w:val="30"/>
          <w:u w:val="single"/>
        </w:rPr>
      </w:pPr>
      <w:r w:rsidRPr="00802FAE"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>посвящённые Году благоуст</w:t>
      </w:r>
      <w:r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>р</w:t>
      </w:r>
      <w:r w:rsidRPr="00802FAE"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>ойства</w:t>
      </w:r>
    </w:p>
    <w:p w14:paraId="41D87D6D" w14:textId="042CAEA9" w:rsidR="00396BC7" w:rsidRPr="00703370" w:rsidRDefault="00396BC7" w:rsidP="0070039D">
      <w:pPr>
        <w:pStyle w:val="aa"/>
        <w:ind w:left="0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70337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="00143978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мальчики</w:t>
      </w:r>
      <w:r w:rsidRPr="00703370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) ФИНАЛ</w:t>
      </w:r>
    </w:p>
    <w:p w14:paraId="2950A1F4" w14:textId="77777777" w:rsidR="00396BC7" w:rsidRPr="00AE116C" w:rsidRDefault="00396BC7" w:rsidP="00396BC7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1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ГУ «Глубокский районный физкультурно-оздоровительный центр».</w:t>
      </w:r>
      <w:r w:rsidRPr="007033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E116C">
        <w:rPr>
          <w:rFonts w:ascii="Times New Roman" w:hAnsi="Times New Roman" w:cs="Times New Roman"/>
          <w:b/>
          <w:color w:val="auto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03370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23.03.2025</w:t>
      </w:r>
      <w:r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Style w:val="af6"/>
        <w:tblpPr w:leftFromText="180" w:rightFromText="180" w:vertAnchor="text" w:horzAnchor="margin" w:tblpXSpec="center" w:tblpY="133"/>
        <w:tblW w:w="1348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870"/>
      </w:tblGrid>
      <w:tr w:rsidR="00143978" w14:paraId="61995271" w14:textId="77777777" w:rsidTr="00143978">
        <w:trPr>
          <w:trHeight w:val="738"/>
        </w:trPr>
        <w:tc>
          <w:tcPr>
            <w:tcW w:w="562" w:type="dxa"/>
            <w:shd w:val="clear" w:color="auto" w:fill="92D050"/>
            <w:vAlign w:val="center"/>
          </w:tcPr>
          <w:p w14:paraId="5F9B7C3F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14:paraId="6AFA7286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shd w:val="clear" w:color="auto" w:fill="92D050"/>
            <w:vAlign w:val="center"/>
          </w:tcPr>
          <w:p w14:paraId="25085F44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92D050"/>
            <w:vAlign w:val="center"/>
          </w:tcPr>
          <w:p w14:paraId="4D3B6C6C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BBB5854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D387A56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5ABA1DC4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3114D0F4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6A0F7F0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double" w:sz="4" w:space="0" w:color="9BBB59" w:themeColor="accent3"/>
            </w:tcBorders>
            <w:shd w:val="clear" w:color="auto" w:fill="92D050"/>
            <w:vAlign w:val="center"/>
          </w:tcPr>
          <w:p w14:paraId="0240911D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020BAF93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155B4A10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Р/П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A350000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</w:p>
        </w:tc>
        <w:tc>
          <w:tcPr>
            <w:tcW w:w="870" w:type="dxa"/>
            <w:shd w:val="clear" w:color="auto" w:fill="92D050"/>
            <w:vAlign w:val="center"/>
          </w:tcPr>
          <w:p w14:paraId="0E4E016C" w14:textId="77777777" w:rsidR="00072FA3" w:rsidRPr="00C71D36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</w:t>
            </w:r>
          </w:p>
        </w:tc>
      </w:tr>
      <w:tr w:rsidR="00072FA3" w14:paraId="09D4487A" w14:textId="77777777" w:rsidTr="00143978">
        <w:trPr>
          <w:trHeight w:val="738"/>
        </w:trPr>
        <w:tc>
          <w:tcPr>
            <w:tcW w:w="562" w:type="dxa"/>
            <w:vAlign w:val="center"/>
          </w:tcPr>
          <w:p w14:paraId="51FC9A75" w14:textId="77777777" w:rsidR="00072FA3" w:rsidRPr="00143978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39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1B680151" w14:textId="77777777" w:rsid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proofErr w:type="spellStart"/>
            <w:r>
              <w:rPr>
                <w:color w:val="auto"/>
                <w:sz w:val="30"/>
                <w:szCs w:val="30"/>
              </w:rPr>
              <w:t>Фавзиев</w:t>
            </w:r>
            <w:proofErr w:type="spellEnd"/>
            <w:r>
              <w:rPr>
                <w:color w:val="auto"/>
                <w:sz w:val="30"/>
                <w:szCs w:val="30"/>
              </w:rPr>
              <w:t xml:space="preserve"> </w:t>
            </w:r>
          </w:p>
          <w:p w14:paraId="62BE5970" w14:textId="13360B9B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Марк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B79FCD9" w14:textId="77777777" w:rsidR="00072FA3" w:rsidRPr="00143978" w:rsidRDefault="00072FA3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143978">
              <w:rPr>
                <w:noProof/>
                <w:color w:val="auto"/>
                <w:sz w:val="30"/>
                <w:szCs w:val="30"/>
              </w:rPr>
              <w:drawing>
                <wp:inline distT="0" distB="0" distL="0" distR="0" wp14:anchorId="18499626" wp14:editId="5A11F6E9">
                  <wp:extent cx="463550" cy="367665"/>
                  <wp:effectExtent l="0" t="0" r="0" b="0"/>
                  <wp:docPr id="2103140199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7010BABA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51E5DE88" w14:textId="4CD85899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18B57D7C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7A96EF1B" w14:textId="059BB6D9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3" w:type="dxa"/>
            <w:vAlign w:val="center"/>
          </w:tcPr>
          <w:p w14:paraId="41C24A2B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0B5FC7A3" w14:textId="55A43B52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06183559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747A702F" w14:textId="69C348DB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3C1B2C8B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182EAF37" w14:textId="7988ABD5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left w:val="double" w:sz="4" w:space="0" w:color="9BBB59" w:themeColor="accent3"/>
            </w:tcBorders>
            <w:vAlign w:val="center"/>
          </w:tcPr>
          <w:p w14:paraId="4A79BF1F" w14:textId="377D57AD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850" w:type="dxa"/>
            <w:vAlign w:val="center"/>
          </w:tcPr>
          <w:p w14:paraId="3BA5F2A9" w14:textId="7403DD3D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685B1489" w14:textId="6B15A952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9/4</w:t>
            </w:r>
          </w:p>
        </w:tc>
        <w:tc>
          <w:tcPr>
            <w:tcW w:w="850" w:type="dxa"/>
            <w:vAlign w:val="center"/>
          </w:tcPr>
          <w:p w14:paraId="092FAF21" w14:textId="23D508C8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9</w:t>
            </w:r>
          </w:p>
        </w:tc>
        <w:tc>
          <w:tcPr>
            <w:tcW w:w="870" w:type="dxa"/>
            <w:vAlign w:val="center"/>
          </w:tcPr>
          <w:p w14:paraId="055E32EC" w14:textId="349E1BFA" w:rsidR="00072FA3" w:rsidRPr="00603BE2" w:rsidRDefault="00603BE2" w:rsidP="00143978">
            <w:pPr>
              <w:ind w:left="0"/>
              <w:jc w:val="center"/>
              <w:rPr>
                <w:b/>
                <w:bCs/>
                <w:color w:val="auto"/>
                <w:sz w:val="52"/>
                <w:szCs w:val="52"/>
                <w:lang w:val="en-US"/>
              </w:rPr>
            </w:pPr>
            <w:r w:rsidRPr="00603BE2">
              <w:rPr>
                <w:b/>
                <w:bCs/>
                <w:color w:val="0070C0"/>
                <w:sz w:val="52"/>
                <w:szCs w:val="52"/>
                <w:lang w:val="en-US"/>
              </w:rPr>
              <w:t>II</w:t>
            </w:r>
          </w:p>
        </w:tc>
      </w:tr>
      <w:tr w:rsidR="00072FA3" w14:paraId="09C77D76" w14:textId="77777777" w:rsidTr="00143978">
        <w:trPr>
          <w:trHeight w:val="738"/>
        </w:trPr>
        <w:tc>
          <w:tcPr>
            <w:tcW w:w="562" w:type="dxa"/>
            <w:vAlign w:val="center"/>
          </w:tcPr>
          <w:p w14:paraId="2FED2166" w14:textId="77777777" w:rsidR="00072FA3" w:rsidRPr="00143978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39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329231BC" w14:textId="77777777" w:rsid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Петкевич</w:t>
            </w:r>
          </w:p>
          <w:p w14:paraId="37271EEC" w14:textId="00074943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 Максим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C4DA012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72DA078B" w14:textId="0902A929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31604819" w14:textId="77777777" w:rsidR="00072FA3" w:rsidRPr="00143978" w:rsidRDefault="00072FA3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143978">
              <w:rPr>
                <w:noProof/>
                <w:color w:val="auto"/>
                <w:sz w:val="30"/>
                <w:szCs w:val="30"/>
              </w:rPr>
              <w:drawing>
                <wp:inline distT="0" distB="0" distL="0" distR="0" wp14:anchorId="7E3A30F1" wp14:editId="197487C3">
                  <wp:extent cx="498475" cy="395605"/>
                  <wp:effectExtent l="0" t="0" r="0" b="4445"/>
                  <wp:docPr id="939684105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7D8EB927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55BAB070" w14:textId="67621A08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3" w:type="dxa"/>
            <w:vAlign w:val="center"/>
          </w:tcPr>
          <w:p w14:paraId="1C37A8BA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760F8BDB" w14:textId="1E509F9E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2C07E8C7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4D754239" w14:textId="4679E406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6F496C1E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267A73AD" w14:textId="6EC5BF98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left w:val="double" w:sz="4" w:space="0" w:color="9BBB59" w:themeColor="accent3"/>
            </w:tcBorders>
            <w:vAlign w:val="center"/>
          </w:tcPr>
          <w:p w14:paraId="4FE2CD84" w14:textId="5E995732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4AF3110D" w14:textId="6F142CB4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w="851" w:type="dxa"/>
            <w:vAlign w:val="center"/>
          </w:tcPr>
          <w:p w14:paraId="69E2003A" w14:textId="45D1CEF1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5/6</w:t>
            </w:r>
          </w:p>
        </w:tc>
        <w:tc>
          <w:tcPr>
            <w:tcW w:w="850" w:type="dxa"/>
            <w:vAlign w:val="center"/>
          </w:tcPr>
          <w:p w14:paraId="1E2FAF7A" w14:textId="6A4CEAB5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7</w:t>
            </w:r>
          </w:p>
        </w:tc>
        <w:tc>
          <w:tcPr>
            <w:tcW w:w="870" w:type="dxa"/>
            <w:vAlign w:val="center"/>
          </w:tcPr>
          <w:p w14:paraId="266B9F35" w14:textId="51EA8042" w:rsidR="00072FA3" w:rsidRPr="00603BE2" w:rsidRDefault="00603BE2" w:rsidP="00143978">
            <w:pPr>
              <w:ind w:left="0"/>
              <w:jc w:val="center"/>
              <w:rPr>
                <w:b/>
                <w:bCs/>
                <w:color w:val="auto"/>
                <w:sz w:val="52"/>
                <w:szCs w:val="52"/>
                <w:lang w:val="en-US"/>
              </w:rPr>
            </w:pPr>
            <w:r w:rsidRPr="00603BE2">
              <w:rPr>
                <w:b/>
                <w:bCs/>
                <w:color w:val="00B050"/>
                <w:sz w:val="52"/>
                <w:szCs w:val="52"/>
                <w:lang w:val="en-US"/>
              </w:rPr>
              <w:t>III</w:t>
            </w:r>
          </w:p>
        </w:tc>
      </w:tr>
      <w:tr w:rsidR="00072FA3" w14:paraId="6B839B47" w14:textId="77777777" w:rsidTr="00143978">
        <w:trPr>
          <w:trHeight w:val="738"/>
        </w:trPr>
        <w:tc>
          <w:tcPr>
            <w:tcW w:w="562" w:type="dxa"/>
            <w:vAlign w:val="center"/>
          </w:tcPr>
          <w:p w14:paraId="4524DD1A" w14:textId="77777777" w:rsidR="00072FA3" w:rsidRPr="00143978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39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3E380E8A" w14:textId="77777777" w:rsid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proofErr w:type="spellStart"/>
            <w:r>
              <w:rPr>
                <w:color w:val="auto"/>
                <w:sz w:val="30"/>
                <w:szCs w:val="30"/>
              </w:rPr>
              <w:t>Апетёнок</w:t>
            </w:r>
            <w:proofErr w:type="spellEnd"/>
          </w:p>
          <w:p w14:paraId="324301FE" w14:textId="2D8ABB16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 Евгений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6A580900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4FB0350E" w14:textId="4E5E4068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016CE28A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35F03460" w14:textId="493B7C22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5B161BFE" w14:textId="77777777" w:rsidR="00072FA3" w:rsidRPr="00143978" w:rsidRDefault="00072FA3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143978">
              <w:rPr>
                <w:noProof/>
                <w:color w:val="auto"/>
                <w:sz w:val="30"/>
                <w:szCs w:val="30"/>
              </w:rPr>
              <w:drawing>
                <wp:inline distT="0" distB="0" distL="0" distR="0" wp14:anchorId="26890135" wp14:editId="71001F06">
                  <wp:extent cx="499110" cy="395605"/>
                  <wp:effectExtent l="0" t="0" r="0" b="4445"/>
                  <wp:docPr id="1990151149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02CED306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7A3CC64C" w14:textId="53822C6D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0A160071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08904873" w14:textId="091BB710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1F7C86A9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22381A8D" w14:textId="0746CE0D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left w:val="double" w:sz="4" w:space="0" w:color="9BBB59" w:themeColor="accent3"/>
            </w:tcBorders>
            <w:vAlign w:val="center"/>
          </w:tcPr>
          <w:p w14:paraId="1B2140CB" w14:textId="054CDCA2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65BF7600" w14:textId="6146AAD2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w="851" w:type="dxa"/>
            <w:vAlign w:val="center"/>
          </w:tcPr>
          <w:p w14:paraId="7D1EB80F" w14:textId="41C73946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5/7</w:t>
            </w:r>
          </w:p>
        </w:tc>
        <w:tc>
          <w:tcPr>
            <w:tcW w:w="850" w:type="dxa"/>
            <w:vAlign w:val="center"/>
          </w:tcPr>
          <w:p w14:paraId="1E882464" w14:textId="19AF0484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7</w:t>
            </w:r>
          </w:p>
        </w:tc>
        <w:tc>
          <w:tcPr>
            <w:tcW w:w="870" w:type="dxa"/>
            <w:vAlign w:val="center"/>
          </w:tcPr>
          <w:p w14:paraId="67E8DD6D" w14:textId="2C473546" w:rsidR="00072FA3" w:rsidRPr="00603BE2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  <w:lang w:val="en-US"/>
              </w:rPr>
            </w:pPr>
            <w:r>
              <w:rPr>
                <w:color w:val="auto"/>
                <w:sz w:val="30"/>
                <w:szCs w:val="30"/>
                <w:lang w:val="en-US"/>
              </w:rPr>
              <w:t>4</w:t>
            </w:r>
          </w:p>
        </w:tc>
      </w:tr>
      <w:tr w:rsidR="00072FA3" w14:paraId="1554EE02" w14:textId="77777777" w:rsidTr="00143978">
        <w:trPr>
          <w:trHeight w:val="738"/>
        </w:trPr>
        <w:tc>
          <w:tcPr>
            <w:tcW w:w="562" w:type="dxa"/>
            <w:vAlign w:val="center"/>
          </w:tcPr>
          <w:p w14:paraId="32E8D639" w14:textId="77777777" w:rsidR="00072FA3" w:rsidRPr="00143978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39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296F240C" w14:textId="7934CA89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proofErr w:type="spellStart"/>
            <w:r>
              <w:rPr>
                <w:color w:val="auto"/>
                <w:sz w:val="30"/>
                <w:szCs w:val="30"/>
              </w:rPr>
              <w:t>Криниченский</w:t>
            </w:r>
            <w:proofErr w:type="spellEnd"/>
            <w:r>
              <w:rPr>
                <w:color w:val="auto"/>
                <w:sz w:val="30"/>
                <w:szCs w:val="30"/>
              </w:rPr>
              <w:t xml:space="preserve"> Юрий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A4E5DBE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27C6A3F2" w14:textId="1B6EFC05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75AA19B4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0A8C4E9D" w14:textId="19A8F472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069348BF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43B08C64" w14:textId="5B5A6D60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6706AA5F" w14:textId="77777777" w:rsidR="00072FA3" w:rsidRPr="00143978" w:rsidRDefault="00072FA3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143978">
              <w:rPr>
                <w:noProof/>
                <w:color w:val="auto"/>
                <w:sz w:val="30"/>
                <w:szCs w:val="30"/>
              </w:rPr>
              <w:drawing>
                <wp:inline distT="0" distB="0" distL="0" distR="0" wp14:anchorId="2CB3220A" wp14:editId="6F2DB305">
                  <wp:extent cx="499110" cy="395605"/>
                  <wp:effectExtent l="0" t="0" r="0" b="4445"/>
                  <wp:docPr id="125888007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6164B00F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05C2FABF" w14:textId="6EC30A2F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748B7C6B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241A2B02" w14:textId="2631087D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left w:val="double" w:sz="4" w:space="0" w:color="9BBB59" w:themeColor="accent3"/>
            </w:tcBorders>
            <w:vAlign w:val="center"/>
          </w:tcPr>
          <w:p w14:paraId="44154C8B" w14:textId="70B8D970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w="850" w:type="dxa"/>
            <w:vAlign w:val="center"/>
          </w:tcPr>
          <w:p w14:paraId="00264E63" w14:textId="32F0F729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w="851" w:type="dxa"/>
            <w:vAlign w:val="center"/>
          </w:tcPr>
          <w:p w14:paraId="5899CFEE" w14:textId="7B445B60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6/7</w:t>
            </w:r>
          </w:p>
        </w:tc>
        <w:tc>
          <w:tcPr>
            <w:tcW w:w="850" w:type="dxa"/>
            <w:vAlign w:val="center"/>
          </w:tcPr>
          <w:p w14:paraId="1FCABE7F" w14:textId="46BE9D8D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7</w:t>
            </w:r>
          </w:p>
        </w:tc>
        <w:tc>
          <w:tcPr>
            <w:tcW w:w="870" w:type="dxa"/>
            <w:vAlign w:val="center"/>
          </w:tcPr>
          <w:p w14:paraId="3FFAD89E" w14:textId="42D39B57" w:rsidR="00072FA3" w:rsidRPr="00603BE2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  <w:lang w:val="en-US"/>
              </w:rPr>
            </w:pPr>
            <w:r>
              <w:rPr>
                <w:color w:val="auto"/>
                <w:sz w:val="30"/>
                <w:szCs w:val="30"/>
                <w:lang w:val="en-US"/>
              </w:rPr>
              <w:t>5</w:t>
            </w:r>
          </w:p>
        </w:tc>
      </w:tr>
      <w:tr w:rsidR="00072FA3" w14:paraId="76BA1D58" w14:textId="77777777" w:rsidTr="00143978">
        <w:trPr>
          <w:trHeight w:val="738"/>
        </w:trPr>
        <w:tc>
          <w:tcPr>
            <w:tcW w:w="562" w:type="dxa"/>
            <w:vAlign w:val="center"/>
          </w:tcPr>
          <w:p w14:paraId="763B7693" w14:textId="77777777" w:rsidR="00072FA3" w:rsidRPr="00143978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39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0905F360" w14:textId="77777777" w:rsidR="00072FA3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Шинкарёв</w:t>
            </w:r>
          </w:p>
          <w:p w14:paraId="6240D9EA" w14:textId="38416ADA" w:rsidR="00143978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Никита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0A29652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6CF4D13A" w14:textId="286DA9CC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2CF8BD5C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070B9B81" w14:textId="5D854FDB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5E5571CD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63595A09" w14:textId="0EFBBF3C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3" w:type="dxa"/>
            <w:vAlign w:val="center"/>
          </w:tcPr>
          <w:p w14:paraId="3283D213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75DFF19E" w14:textId="061EF21B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2B453F3F" w14:textId="77777777" w:rsidR="00072FA3" w:rsidRPr="00143978" w:rsidRDefault="00072FA3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143978">
              <w:rPr>
                <w:noProof/>
                <w:color w:val="auto"/>
                <w:sz w:val="30"/>
                <w:szCs w:val="30"/>
              </w:rPr>
              <w:drawing>
                <wp:inline distT="0" distB="0" distL="0" distR="0" wp14:anchorId="4739BB68" wp14:editId="0CD7508A">
                  <wp:extent cx="498475" cy="395605"/>
                  <wp:effectExtent l="0" t="0" r="0" b="4445"/>
                  <wp:docPr id="1198551239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38A59CD1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1A982FAD" w14:textId="447DDF8F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left w:val="double" w:sz="4" w:space="0" w:color="9BBB59" w:themeColor="accent3"/>
            </w:tcBorders>
            <w:vAlign w:val="center"/>
          </w:tcPr>
          <w:p w14:paraId="7CED9580" w14:textId="7E7A8C6E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850" w:type="dxa"/>
            <w:vAlign w:val="center"/>
          </w:tcPr>
          <w:p w14:paraId="418D5925" w14:textId="48F32576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14:paraId="66A1ADD7" w14:textId="1419CE0D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8/4</w:t>
            </w:r>
          </w:p>
        </w:tc>
        <w:tc>
          <w:tcPr>
            <w:tcW w:w="850" w:type="dxa"/>
            <w:vAlign w:val="center"/>
          </w:tcPr>
          <w:p w14:paraId="6397034B" w14:textId="74B7B599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9</w:t>
            </w:r>
          </w:p>
        </w:tc>
        <w:tc>
          <w:tcPr>
            <w:tcW w:w="870" w:type="dxa"/>
            <w:vAlign w:val="center"/>
          </w:tcPr>
          <w:p w14:paraId="33664D8E" w14:textId="4AFB3B6F" w:rsidR="00072FA3" w:rsidRPr="00603BE2" w:rsidRDefault="00603BE2" w:rsidP="00143978">
            <w:pPr>
              <w:ind w:left="0"/>
              <w:jc w:val="center"/>
              <w:rPr>
                <w:b/>
                <w:bCs/>
                <w:color w:val="auto"/>
                <w:sz w:val="30"/>
                <w:szCs w:val="30"/>
                <w:lang w:val="en-US"/>
              </w:rPr>
            </w:pPr>
            <w:r w:rsidRPr="00603BE2">
              <w:rPr>
                <w:b/>
                <w:bCs/>
                <w:color w:val="EE0000"/>
                <w:sz w:val="52"/>
                <w:szCs w:val="52"/>
                <w:lang w:val="en-US"/>
              </w:rPr>
              <w:t>I</w:t>
            </w:r>
          </w:p>
        </w:tc>
      </w:tr>
      <w:tr w:rsidR="00072FA3" w14:paraId="58E30EAB" w14:textId="77777777" w:rsidTr="00143978">
        <w:trPr>
          <w:trHeight w:val="738"/>
        </w:trPr>
        <w:tc>
          <w:tcPr>
            <w:tcW w:w="562" w:type="dxa"/>
            <w:vAlign w:val="center"/>
          </w:tcPr>
          <w:p w14:paraId="5D04B439" w14:textId="77777777" w:rsidR="00072FA3" w:rsidRPr="00143978" w:rsidRDefault="00072FA3" w:rsidP="0014397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39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7D5A7B38" w14:textId="77777777" w:rsid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Барило</w:t>
            </w:r>
          </w:p>
          <w:p w14:paraId="1882E745" w14:textId="1F3CDF98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 Дмитрий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6C3AA90F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70EEFF81" w14:textId="21748795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11B4D389" w14:textId="77777777" w:rsidR="00143978" w:rsidRPr="00396BC7" w:rsidRDefault="00143978" w:rsidP="00143978">
            <w:pPr>
              <w:ind w:left="0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396BC7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1BCCF5F8" w14:textId="6123E218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0E821E99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0:2</w:t>
            </w:r>
          </w:p>
          <w:p w14:paraId="2104F98C" w14:textId="30DC814A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14:paraId="12369C7D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56E62A27" w14:textId="541E31AA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256420D3" w14:textId="77777777" w:rsidR="00143978" w:rsidRPr="00396BC7" w:rsidRDefault="00143978" w:rsidP="00143978">
            <w:pPr>
              <w:ind w:left="0"/>
              <w:jc w:val="center"/>
              <w:rPr>
                <w:color w:val="000000" w:themeColor="text1"/>
                <w:sz w:val="30"/>
                <w:szCs w:val="30"/>
                <w:u w:val="single"/>
              </w:rPr>
            </w:pPr>
            <w:r w:rsidRPr="00396BC7">
              <w:rPr>
                <w:color w:val="000000" w:themeColor="text1"/>
                <w:sz w:val="30"/>
                <w:szCs w:val="30"/>
                <w:u w:val="single"/>
              </w:rPr>
              <w:t>1:2</w:t>
            </w:r>
          </w:p>
          <w:p w14:paraId="56EC0025" w14:textId="0D4BFEDF" w:rsidR="00072FA3" w:rsidRPr="00143978" w:rsidRDefault="00143978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396BC7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36CE6D73" w14:textId="77777777" w:rsidR="00072FA3" w:rsidRPr="00143978" w:rsidRDefault="00072FA3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 w:rsidRPr="00143978">
              <w:rPr>
                <w:noProof/>
                <w:color w:val="auto"/>
                <w:sz w:val="30"/>
                <w:szCs w:val="30"/>
              </w:rPr>
              <w:drawing>
                <wp:inline distT="0" distB="0" distL="0" distR="0" wp14:anchorId="3B3963BF" wp14:editId="23B47745">
                  <wp:extent cx="499110" cy="395605"/>
                  <wp:effectExtent l="0" t="0" r="0" b="4445"/>
                  <wp:docPr id="435882002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left w:val="double" w:sz="4" w:space="0" w:color="9BBB59" w:themeColor="accent3"/>
            </w:tcBorders>
            <w:vAlign w:val="center"/>
          </w:tcPr>
          <w:p w14:paraId="692B9C1B" w14:textId="3E6A43C8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14:paraId="4910A9B3" w14:textId="0DB7382F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w="851" w:type="dxa"/>
            <w:vAlign w:val="center"/>
          </w:tcPr>
          <w:p w14:paraId="1F4B1577" w14:textId="4B3A4CDB" w:rsidR="00072FA3" w:rsidRPr="00143978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4/9</w:t>
            </w:r>
          </w:p>
        </w:tc>
        <w:tc>
          <w:tcPr>
            <w:tcW w:w="850" w:type="dxa"/>
            <w:vAlign w:val="center"/>
          </w:tcPr>
          <w:p w14:paraId="1E833D1D" w14:textId="749721BD" w:rsidR="00072FA3" w:rsidRPr="00603BE2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  <w:lang w:val="en-US"/>
              </w:rPr>
            </w:pPr>
            <w:r>
              <w:rPr>
                <w:color w:val="auto"/>
                <w:sz w:val="30"/>
                <w:szCs w:val="30"/>
              </w:rPr>
              <w:t>6</w:t>
            </w:r>
          </w:p>
        </w:tc>
        <w:tc>
          <w:tcPr>
            <w:tcW w:w="870" w:type="dxa"/>
            <w:vAlign w:val="center"/>
          </w:tcPr>
          <w:p w14:paraId="2BCC54EF" w14:textId="23240192" w:rsidR="00072FA3" w:rsidRPr="00603BE2" w:rsidRDefault="00603BE2" w:rsidP="00143978">
            <w:pPr>
              <w:ind w:left="0"/>
              <w:jc w:val="center"/>
              <w:rPr>
                <w:color w:val="auto"/>
                <w:sz w:val="30"/>
                <w:szCs w:val="30"/>
                <w:lang w:val="en-US"/>
              </w:rPr>
            </w:pPr>
            <w:r>
              <w:rPr>
                <w:color w:val="auto"/>
                <w:sz w:val="30"/>
                <w:szCs w:val="30"/>
                <w:lang w:val="en-US"/>
              </w:rPr>
              <w:t>6</w:t>
            </w:r>
          </w:p>
        </w:tc>
      </w:tr>
    </w:tbl>
    <w:p w14:paraId="73E7BB46" w14:textId="77777777" w:rsidR="00072FA3" w:rsidRPr="00A8789D" w:rsidRDefault="00072FA3" w:rsidP="00072FA3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086B36" w14:textId="77777777" w:rsidR="00072FA3" w:rsidRDefault="00072FA3" w:rsidP="00072FA3">
      <w:pPr>
        <w:ind w:left="0"/>
        <w:jc w:val="center"/>
      </w:pPr>
    </w:p>
    <w:p w14:paraId="257E9866" w14:textId="77777777" w:rsidR="00396BC7" w:rsidRPr="00396BC7" w:rsidRDefault="00396BC7" w:rsidP="00396BC7">
      <w:pPr>
        <w:ind w:left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proofErr w:type="gramStart"/>
      <w:r w:rsidRPr="00A8789D">
        <w:rPr>
          <w:rFonts w:ascii="Times New Roman" w:hAnsi="Times New Roman" w:cs="Times New Roman"/>
          <w:color w:val="auto"/>
          <w:sz w:val="28"/>
          <w:szCs w:val="28"/>
        </w:rPr>
        <w:t>Гл.судья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  <w:proofErr w:type="spellStart"/>
      <w:r w:rsidRPr="00396BC7">
        <w:rPr>
          <w:rFonts w:ascii="Times New Roman" w:hAnsi="Times New Roman" w:cs="Times New Roman"/>
          <w:color w:val="auto"/>
          <w:sz w:val="28"/>
          <w:szCs w:val="28"/>
          <w:u w:val="single"/>
        </w:rPr>
        <w:t>Полчёнок</w:t>
      </w:r>
      <w:proofErr w:type="spellEnd"/>
      <w:r w:rsidRPr="00396BC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Евгений Аркадьевич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9940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proofErr w:type="spellStart"/>
      <w:proofErr w:type="gramStart"/>
      <w:r w:rsidRPr="00A8789D">
        <w:rPr>
          <w:rFonts w:ascii="Times New Roman" w:hAnsi="Times New Roman" w:cs="Times New Roman"/>
          <w:color w:val="auto"/>
          <w:sz w:val="28"/>
          <w:szCs w:val="28"/>
        </w:rPr>
        <w:t>Гл.секретарь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Хаменя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Богдан Вадимович</w:t>
      </w:r>
    </w:p>
    <w:p w14:paraId="4FE9F772" w14:textId="442A4AA6" w:rsidR="00072FA3" w:rsidRPr="00A8789D" w:rsidRDefault="00072FA3" w:rsidP="00396BC7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72FA3" w:rsidRPr="00A8789D" w:rsidSect="00C71D3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12"/>
    <w:rsid w:val="00072FA3"/>
    <w:rsid w:val="001001D3"/>
    <w:rsid w:val="001262A7"/>
    <w:rsid w:val="00143978"/>
    <w:rsid w:val="001B6112"/>
    <w:rsid w:val="0037772A"/>
    <w:rsid w:val="00396BC7"/>
    <w:rsid w:val="0050572F"/>
    <w:rsid w:val="00545C26"/>
    <w:rsid w:val="00603BE2"/>
    <w:rsid w:val="00650012"/>
    <w:rsid w:val="00681E4A"/>
    <w:rsid w:val="00703370"/>
    <w:rsid w:val="007D78AC"/>
    <w:rsid w:val="00802FAE"/>
    <w:rsid w:val="008A6273"/>
    <w:rsid w:val="009940E8"/>
    <w:rsid w:val="00A548D1"/>
    <w:rsid w:val="00A8789D"/>
    <w:rsid w:val="00AB03AB"/>
    <w:rsid w:val="00AE116C"/>
    <w:rsid w:val="00B64F1A"/>
    <w:rsid w:val="00C063EE"/>
    <w:rsid w:val="00C71D36"/>
    <w:rsid w:val="00DE21A6"/>
    <w:rsid w:val="00DF5FB1"/>
    <w:rsid w:val="00F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EE44"/>
  <w15:docId w15:val="{4D002ED1-63C8-4533-8B49-5DBD6CF5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F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5FB1"/>
    <w:rPr>
      <w:rFonts w:ascii="Tahoma" w:hAnsi="Tahoma" w:cs="Tahoma"/>
      <w:color w:val="5A5A5A" w:themeColor="text1" w:themeTint="A5"/>
      <w:sz w:val="16"/>
      <w:szCs w:val="16"/>
    </w:rPr>
  </w:style>
  <w:style w:type="table" w:styleId="af6">
    <w:name w:val="Table Grid"/>
    <w:basedOn w:val="a1"/>
    <w:uiPriority w:val="59"/>
    <w:rsid w:val="007D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C71D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C71D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1">
    <w:name w:val="Plain Table 3"/>
    <w:basedOn w:val="a1"/>
    <w:uiPriority w:val="43"/>
    <w:rsid w:val="00C71D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C71D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3">
    <w:name w:val="Grid Table 1 Light Accent 3"/>
    <w:basedOn w:val="a1"/>
    <w:uiPriority w:val="46"/>
    <w:rsid w:val="00C71D3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CifraMir.By</dc:creator>
  <cp:keywords/>
  <dc:description/>
  <cp:lastModifiedBy>polina.katushonok@inbox.ru</cp:lastModifiedBy>
  <cp:revision>3</cp:revision>
  <cp:lastPrinted>2025-03-24T12:44:00Z</cp:lastPrinted>
  <dcterms:created xsi:type="dcterms:W3CDTF">2025-03-24T12:48:00Z</dcterms:created>
  <dcterms:modified xsi:type="dcterms:W3CDTF">2025-07-30T12:47:00Z</dcterms:modified>
</cp:coreProperties>
</file>