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85" w:rsidRDefault="007C605C" w:rsidP="00AB2585">
      <w:pPr>
        <w:shd w:val="clear" w:color="auto" w:fill="FFFFFF"/>
        <w:jc w:val="center"/>
        <w:rPr>
          <w:b/>
          <w:bCs/>
          <w:color w:val="000000"/>
          <w:spacing w:val="5"/>
        </w:rPr>
      </w:pPr>
      <w:r>
        <w:rPr>
          <w:b/>
          <w:bCs/>
          <w:color w:val="000000"/>
          <w:spacing w:val="5"/>
        </w:rPr>
        <w:t>ОРГАНИЗАЦИЯ</w:t>
      </w:r>
      <w:r w:rsidR="00AB2585">
        <w:rPr>
          <w:b/>
          <w:bCs/>
          <w:color w:val="000000"/>
          <w:spacing w:val="5"/>
        </w:rPr>
        <w:t xml:space="preserve"> ТЕСТИРОВАНИЯ</w:t>
      </w:r>
    </w:p>
    <w:p w:rsidR="00AB2585" w:rsidRDefault="00AB2585" w:rsidP="00AB2585">
      <w:pPr>
        <w:shd w:val="clear" w:color="auto" w:fill="FFFFFF"/>
        <w:jc w:val="center"/>
        <w:rPr>
          <w:b/>
          <w:bCs/>
          <w:color w:val="000000"/>
          <w:spacing w:val="5"/>
        </w:rPr>
      </w:pPr>
      <w:r>
        <w:rPr>
          <w:b/>
          <w:bCs/>
          <w:color w:val="000000"/>
          <w:spacing w:val="5"/>
        </w:rPr>
        <w:t>при выполнении нормативов Государственного физкультурно-оздоровительного комплекса Республики Беларусь</w:t>
      </w:r>
    </w:p>
    <w:p w:rsidR="00AB2585" w:rsidRDefault="00AB2585" w:rsidP="00AB2585">
      <w:pPr>
        <w:shd w:val="clear" w:color="auto" w:fill="FFFFFF"/>
        <w:jc w:val="both"/>
        <w:rPr>
          <w:b/>
          <w:bCs/>
          <w:color w:val="000000"/>
          <w:spacing w:val="5"/>
        </w:rPr>
      </w:pPr>
    </w:p>
    <w:p w:rsidR="00AB2585" w:rsidRDefault="00D97DA2" w:rsidP="00AB258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 </w:t>
      </w:r>
      <w:r w:rsidR="00AB2585" w:rsidRPr="00AB2585">
        <w:rPr>
          <w:rFonts w:ascii="Times New Roman" w:hAnsi="Times New Roman" w:cs="Times New Roman"/>
          <w:b w:val="0"/>
          <w:sz w:val="28"/>
          <w:szCs w:val="28"/>
        </w:rPr>
        <w:t xml:space="preserve">В целях безопасного проведения </w:t>
      </w:r>
      <w:r w:rsidR="00AB2585" w:rsidRPr="00AB2585">
        <w:rPr>
          <w:rFonts w:ascii="Times New Roman" w:hAnsi="Times New Roman" w:cs="Times New Roman"/>
          <w:b w:val="0"/>
          <w:sz w:val="30"/>
          <w:szCs w:val="30"/>
        </w:rPr>
        <w:t>районных (городских) спортивно-массовых мероприятий по сдаче нормативов ГФОК</w:t>
      </w:r>
      <w:r w:rsidR="00AB2585" w:rsidRPr="00AB2585">
        <w:rPr>
          <w:rFonts w:ascii="Times New Roman" w:hAnsi="Times New Roman" w:cs="Times New Roman"/>
          <w:b w:val="0"/>
          <w:sz w:val="28"/>
          <w:szCs w:val="28"/>
        </w:rPr>
        <w:t xml:space="preserve"> </w:t>
      </w:r>
      <w:r w:rsidR="00AB2585">
        <w:rPr>
          <w:rFonts w:ascii="Times New Roman" w:hAnsi="Times New Roman" w:cs="Times New Roman"/>
          <w:b w:val="0"/>
          <w:sz w:val="28"/>
          <w:szCs w:val="28"/>
        </w:rPr>
        <w:t xml:space="preserve">необходимо соблюдать </w:t>
      </w:r>
      <w:r w:rsidR="00AB2585" w:rsidRPr="00AB2585">
        <w:rPr>
          <w:rFonts w:ascii="Times New Roman" w:hAnsi="Times New Roman" w:cs="Times New Roman"/>
          <w:b w:val="0"/>
          <w:sz w:val="28"/>
          <w:szCs w:val="28"/>
        </w:rPr>
        <w:t>ПРАВИЛА</w:t>
      </w:r>
      <w:r w:rsidR="00AB2585">
        <w:rPr>
          <w:rFonts w:ascii="Times New Roman" w:hAnsi="Times New Roman" w:cs="Times New Roman"/>
          <w:b w:val="0"/>
          <w:sz w:val="28"/>
          <w:szCs w:val="28"/>
        </w:rPr>
        <w:t xml:space="preserve"> </w:t>
      </w:r>
      <w:r w:rsidR="00AB2585" w:rsidRPr="00AB2585">
        <w:rPr>
          <w:rFonts w:ascii="Times New Roman" w:hAnsi="Times New Roman" w:cs="Times New Roman"/>
          <w:b w:val="0"/>
          <w:sz w:val="28"/>
          <w:szCs w:val="28"/>
        </w:rPr>
        <w:t>БЕЗОПАСНОСТИ ПРОВЕДЕНИЯ ЗАНЯТИЙ ФИЗИЧЕСКОЙ КУЛЬТУРОЙ И СПОРТОМ</w:t>
      </w:r>
      <w:r w:rsidR="00AB2585">
        <w:rPr>
          <w:rFonts w:ascii="Times New Roman" w:hAnsi="Times New Roman" w:cs="Times New Roman"/>
          <w:b w:val="0"/>
          <w:sz w:val="28"/>
          <w:szCs w:val="28"/>
        </w:rPr>
        <w:t xml:space="preserve">, утвержденные </w:t>
      </w:r>
      <w:r w:rsidR="00AB2585" w:rsidRPr="00AB2585">
        <w:rPr>
          <w:rFonts w:ascii="Times New Roman" w:hAnsi="Times New Roman" w:cs="Times New Roman"/>
          <w:b w:val="0"/>
          <w:sz w:val="28"/>
          <w:szCs w:val="28"/>
        </w:rPr>
        <w:t>Постановление</w:t>
      </w:r>
      <w:r w:rsidR="00AB2585">
        <w:rPr>
          <w:rFonts w:ascii="Times New Roman" w:hAnsi="Times New Roman" w:cs="Times New Roman"/>
          <w:b w:val="0"/>
          <w:sz w:val="28"/>
          <w:szCs w:val="28"/>
        </w:rPr>
        <w:t>м</w:t>
      </w:r>
      <w:r w:rsidR="00AB2585" w:rsidRPr="00AB2585">
        <w:rPr>
          <w:rFonts w:ascii="Times New Roman" w:hAnsi="Times New Roman" w:cs="Times New Roman"/>
          <w:b w:val="0"/>
          <w:sz w:val="28"/>
          <w:szCs w:val="28"/>
        </w:rPr>
        <w:t xml:space="preserve"> Министерства спорта и туризма Республики Беларусь</w:t>
      </w:r>
      <w:r w:rsidR="00AB2585">
        <w:rPr>
          <w:rFonts w:ascii="Times New Roman" w:hAnsi="Times New Roman" w:cs="Times New Roman"/>
          <w:b w:val="0"/>
          <w:sz w:val="28"/>
          <w:szCs w:val="28"/>
        </w:rPr>
        <w:t xml:space="preserve"> </w:t>
      </w:r>
      <w:r w:rsidR="00AB2585" w:rsidRPr="00AB2585">
        <w:rPr>
          <w:rFonts w:ascii="Times New Roman" w:hAnsi="Times New Roman" w:cs="Times New Roman"/>
          <w:b w:val="0"/>
          <w:sz w:val="28"/>
          <w:szCs w:val="28"/>
        </w:rPr>
        <w:t xml:space="preserve"> от 31.08.2018 № 60</w:t>
      </w:r>
      <w:r w:rsidR="00AB2585">
        <w:rPr>
          <w:rFonts w:ascii="Times New Roman" w:hAnsi="Times New Roman" w:cs="Times New Roman"/>
          <w:b w:val="0"/>
          <w:sz w:val="28"/>
          <w:szCs w:val="28"/>
        </w:rPr>
        <w:t>, а именно:</w:t>
      </w:r>
    </w:p>
    <w:p w:rsidR="00AB2585" w:rsidRDefault="00D97DA2" w:rsidP="00D97DA2">
      <w:pPr>
        <w:pStyle w:val="ConsPlusTitle"/>
        <w:numPr>
          <w:ilvl w:val="0"/>
          <w:numId w:val="1"/>
        </w:numPr>
        <w:tabs>
          <w:tab w:val="left" w:pos="426"/>
        </w:tabs>
        <w:ind w:left="0"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Обеспечить присутствие медицинского работника (п 7, </w:t>
      </w:r>
      <w:proofErr w:type="spellStart"/>
      <w:r>
        <w:rPr>
          <w:rFonts w:ascii="Times New Roman" w:hAnsi="Times New Roman" w:cs="Times New Roman"/>
          <w:b w:val="0"/>
          <w:sz w:val="28"/>
          <w:szCs w:val="28"/>
        </w:rPr>
        <w:t>п.п</w:t>
      </w:r>
      <w:proofErr w:type="spellEnd"/>
      <w:r>
        <w:rPr>
          <w:rFonts w:ascii="Times New Roman" w:hAnsi="Times New Roman" w:cs="Times New Roman"/>
          <w:b w:val="0"/>
          <w:sz w:val="28"/>
          <w:szCs w:val="28"/>
        </w:rPr>
        <w:t xml:space="preserve">. 7.4), </w:t>
      </w:r>
      <w:r w:rsidRPr="00D97DA2">
        <w:rPr>
          <w:rFonts w:ascii="Times New Roman" w:hAnsi="Times New Roman" w:cs="Times New Roman"/>
          <w:b w:val="0"/>
          <w:sz w:val="28"/>
          <w:szCs w:val="28"/>
        </w:rPr>
        <w:t>принима</w:t>
      </w:r>
      <w:r>
        <w:rPr>
          <w:rFonts w:ascii="Times New Roman" w:hAnsi="Times New Roman" w:cs="Times New Roman"/>
          <w:b w:val="0"/>
          <w:sz w:val="28"/>
          <w:szCs w:val="28"/>
        </w:rPr>
        <w:t>ть</w:t>
      </w:r>
      <w:r w:rsidRPr="00D97DA2">
        <w:rPr>
          <w:rFonts w:ascii="Times New Roman" w:hAnsi="Times New Roman" w:cs="Times New Roman"/>
          <w:b w:val="0"/>
          <w:sz w:val="28"/>
          <w:szCs w:val="28"/>
        </w:rPr>
        <w:t xml:space="preserve"> меры по организации оказания медицинской помощи физическим лицам, занимающимся физической культурой и спортом</w:t>
      </w:r>
      <w:r>
        <w:rPr>
          <w:rFonts w:ascii="Times New Roman" w:hAnsi="Times New Roman" w:cs="Times New Roman"/>
          <w:b w:val="0"/>
          <w:sz w:val="28"/>
          <w:szCs w:val="28"/>
        </w:rPr>
        <w:t xml:space="preserve"> (п. 3).</w:t>
      </w:r>
    </w:p>
    <w:p w:rsidR="00D97DA2" w:rsidRPr="00AB2585" w:rsidRDefault="00D97DA2" w:rsidP="00D97DA2">
      <w:pPr>
        <w:pStyle w:val="ConsPlusTitle"/>
        <w:numPr>
          <w:ilvl w:val="0"/>
          <w:numId w:val="1"/>
        </w:numPr>
        <w:tabs>
          <w:tab w:val="left" w:pos="426"/>
        </w:tabs>
        <w:ind w:left="0"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Обеспечить контроль допуска к участию в </w:t>
      </w:r>
      <w:r w:rsidRPr="00D97DA2">
        <w:rPr>
          <w:rFonts w:ascii="Times New Roman" w:hAnsi="Times New Roman" w:cs="Times New Roman"/>
          <w:b w:val="0"/>
          <w:sz w:val="28"/>
          <w:szCs w:val="28"/>
        </w:rPr>
        <w:t>мероприяти</w:t>
      </w:r>
      <w:r>
        <w:rPr>
          <w:rFonts w:ascii="Times New Roman" w:hAnsi="Times New Roman" w:cs="Times New Roman"/>
          <w:b w:val="0"/>
          <w:sz w:val="28"/>
          <w:szCs w:val="28"/>
        </w:rPr>
        <w:t xml:space="preserve">и </w:t>
      </w:r>
      <w:r w:rsidRPr="00D97DA2">
        <w:rPr>
          <w:rFonts w:ascii="Times New Roman" w:hAnsi="Times New Roman" w:cs="Times New Roman"/>
          <w:b w:val="0"/>
          <w:sz w:val="28"/>
          <w:szCs w:val="28"/>
        </w:rPr>
        <w:t>физически</w:t>
      </w:r>
      <w:r>
        <w:rPr>
          <w:rFonts w:ascii="Times New Roman" w:hAnsi="Times New Roman" w:cs="Times New Roman"/>
          <w:b w:val="0"/>
          <w:sz w:val="28"/>
          <w:szCs w:val="28"/>
        </w:rPr>
        <w:t>х лиц</w:t>
      </w:r>
      <w:r w:rsidRPr="00D97DA2">
        <w:rPr>
          <w:rFonts w:ascii="Times New Roman" w:hAnsi="Times New Roman" w:cs="Times New Roman"/>
          <w:b w:val="0"/>
          <w:sz w:val="28"/>
          <w:szCs w:val="28"/>
        </w:rPr>
        <w:t>, представивши</w:t>
      </w:r>
      <w:r>
        <w:rPr>
          <w:rFonts w:ascii="Times New Roman" w:hAnsi="Times New Roman" w:cs="Times New Roman"/>
          <w:b w:val="0"/>
          <w:sz w:val="28"/>
          <w:szCs w:val="28"/>
        </w:rPr>
        <w:t>х</w:t>
      </w:r>
      <w:r w:rsidRPr="00D97DA2">
        <w:rPr>
          <w:rFonts w:ascii="Times New Roman" w:hAnsi="Times New Roman" w:cs="Times New Roman"/>
          <w:b w:val="0"/>
          <w:sz w:val="28"/>
          <w:szCs w:val="28"/>
        </w:rPr>
        <w:t xml:space="preserve"> до </w:t>
      </w:r>
      <w:r>
        <w:rPr>
          <w:rFonts w:ascii="Times New Roman" w:hAnsi="Times New Roman" w:cs="Times New Roman"/>
          <w:b w:val="0"/>
          <w:sz w:val="28"/>
          <w:szCs w:val="28"/>
        </w:rPr>
        <w:t xml:space="preserve">его </w:t>
      </w:r>
      <w:r w:rsidRPr="00D97DA2">
        <w:rPr>
          <w:rFonts w:ascii="Times New Roman" w:hAnsi="Times New Roman" w:cs="Times New Roman"/>
          <w:b w:val="0"/>
          <w:sz w:val="28"/>
          <w:szCs w:val="28"/>
        </w:rPr>
        <w:t>начала медицинскую справку о состоянии здоровья, оформленную в соответствии с постановлением Министерства здравоохранения Республики Беларусь от 9 июля 2010 г. N 92 "Об установлении форм "Медицинская справка о состоянии здоровья", "Выписка из медицинских документов" и утверждении Инструкции о порядке их заполнения" (Национальный реестр правовых актов Республики Беларусь, 2010 г., N 209, 8/22699).</w:t>
      </w:r>
      <w:r>
        <w:rPr>
          <w:rFonts w:ascii="Times New Roman" w:hAnsi="Times New Roman" w:cs="Times New Roman"/>
          <w:b w:val="0"/>
          <w:sz w:val="28"/>
          <w:szCs w:val="28"/>
        </w:rPr>
        <w:t xml:space="preserve"> </w:t>
      </w:r>
    </w:p>
    <w:p w:rsidR="00AB2585" w:rsidRPr="00180851" w:rsidRDefault="00D97DA2" w:rsidP="00AB2585">
      <w:pPr>
        <w:jc w:val="both"/>
      </w:pPr>
      <w:r>
        <w:t xml:space="preserve">2. Для получения </w:t>
      </w:r>
      <w:r w:rsidRPr="00180851">
        <w:t>достоверн</w:t>
      </w:r>
      <w:r>
        <w:t>ой</w:t>
      </w:r>
      <w:r w:rsidRPr="00180851">
        <w:t xml:space="preserve"> информаци</w:t>
      </w:r>
      <w:r>
        <w:t xml:space="preserve">и </w:t>
      </w:r>
      <w:r w:rsidRPr="00180851">
        <w:t xml:space="preserve"> при измерении результатов в тестах, не причиняя вреда испытуемым</w:t>
      </w:r>
      <w:r>
        <w:t>, необходимо  соблюдать следующие</w:t>
      </w:r>
      <w:r w:rsidR="00AB2585" w:rsidRPr="00180851">
        <w:t xml:space="preserve"> методические правила:</w:t>
      </w:r>
    </w:p>
    <w:p w:rsidR="00AB2585" w:rsidRPr="00180851" w:rsidRDefault="00AB2585" w:rsidP="00AB2585">
      <w:pPr>
        <w:ind w:firstLine="720"/>
        <w:jc w:val="both"/>
      </w:pPr>
      <w:r w:rsidRPr="00180851">
        <w:t xml:space="preserve"> </w:t>
      </w:r>
      <w:r w:rsidRPr="00180851">
        <w:rPr>
          <w:iCs/>
        </w:rPr>
        <w:t>– </w:t>
      </w:r>
      <w:r w:rsidR="00D97DA2">
        <w:rPr>
          <w:iCs/>
        </w:rPr>
        <w:t xml:space="preserve">к выполнению тестов допускаются </w:t>
      </w:r>
      <w:r w:rsidRPr="00180851">
        <w:t xml:space="preserve">люди, не имеющие на момент тестирования противопоказаний (повышенной температуры, ЧСС, АД, признаков простудных заболеваний, плохого самочувствия и </w:t>
      </w:r>
      <w:proofErr w:type="spellStart"/>
      <w:r w:rsidRPr="00180851">
        <w:t>пр</w:t>
      </w:r>
      <w:proofErr w:type="spellEnd"/>
      <w:r w:rsidRPr="00180851">
        <w:t>);</w:t>
      </w:r>
    </w:p>
    <w:p w:rsidR="00AB2585" w:rsidRPr="00180851" w:rsidRDefault="00AB2585" w:rsidP="00AB2585">
      <w:pPr>
        <w:tabs>
          <w:tab w:val="num" w:pos="360"/>
        </w:tabs>
        <w:ind w:firstLine="720"/>
        <w:jc w:val="both"/>
      </w:pPr>
      <w:r w:rsidRPr="00180851">
        <w:rPr>
          <w:iCs/>
        </w:rPr>
        <w:t>– </w:t>
      </w:r>
      <w:r w:rsidRPr="00180851">
        <w:t xml:space="preserve">одежда испытуемых должна быть </w:t>
      </w:r>
      <w:r w:rsidR="00D97DA2">
        <w:t xml:space="preserve">спортивной </w:t>
      </w:r>
      <w:r w:rsidRPr="00180851">
        <w:t>и соответствующей погодным условиям;</w:t>
      </w:r>
    </w:p>
    <w:p w:rsidR="00AB2585" w:rsidRPr="00180851" w:rsidRDefault="00AB2585" w:rsidP="00AB2585">
      <w:pPr>
        <w:tabs>
          <w:tab w:val="num" w:pos="360"/>
        </w:tabs>
        <w:ind w:firstLine="720"/>
        <w:jc w:val="both"/>
      </w:pPr>
      <w:r w:rsidRPr="00180851">
        <w:rPr>
          <w:iCs/>
        </w:rPr>
        <w:t>– </w:t>
      </w:r>
      <w:r w:rsidR="00D97DA2">
        <w:rPr>
          <w:iCs/>
        </w:rPr>
        <w:t xml:space="preserve">сдаче тестов должна предшествовать разминка, </w:t>
      </w:r>
      <w:r w:rsidR="00111932">
        <w:t>направлен</w:t>
      </w:r>
      <w:r w:rsidR="009C72CE">
        <w:t>ная</w:t>
      </w:r>
      <w:r w:rsidR="00111932">
        <w:t xml:space="preserve"> на подготовку организма занимающихся к </w:t>
      </w:r>
      <w:r w:rsidR="009C72CE">
        <w:t>тестированию</w:t>
      </w:r>
      <w:r w:rsidR="00111932">
        <w:t xml:space="preserve"> все</w:t>
      </w:r>
      <w:r w:rsidR="009C72CE">
        <w:t>х</w:t>
      </w:r>
      <w:r w:rsidR="00111932">
        <w:t xml:space="preserve"> вид</w:t>
      </w:r>
      <w:r w:rsidR="009C72CE">
        <w:t>ов</w:t>
      </w:r>
      <w:r w:rsidR="00111932">
        <w:t xml:space="preserve"> двигательных способностей</w:t>
      </w:r>
      <w:r w:rsidR="009C72CE">
        <w:t>, с участием</w:t>
      </w:r>
      <w:r w:rsidR="00111932">
        <w:t xml:space="preserve"> все</w:t>
      </w:r>
      <w:r w:rsidR="009C72CE">
        <w:t>х</w:t>
      </w:r>
      <w:r w:rsidR="00111932">
        <w:t xml:space="preserve"> мышечны</w:t>
      </w:r>
      <w:r w:rsidR="009C72CE">
        <w:t>х</w:t>
      </w:r>
      <w:r w:rsidR="00111932">
        <w:t xml:space="preserve"> групп;</w:t>
      </w:r>
      <w:r w:rsidRPr="00180851">
        <w:t xml:space="preserve"> после тестирования желательно </w:t>
      </w:r>
      <w:r>
        <w:t>выполнение</w:t>
      </w:r>
      <w:r w:rsidRPr="00180851">
        <w:t xml:space="preserve"> </w:t>
      </w:r>
      <w:r>
        <w:t>восстановительной нагрузки</w:t>
      </w:r>
      <w:r w:rsidRPr="00180851">
        <w:t>: бег и ходьба в медленном темпе, упражнения на дыхание, растягивание, расслабление и пр.;</w:t>
      </w:r>
    </w:p>
    <w:p w:rsidR="009C72CE" w:rsidRDefault="009C72CE" w:rsidP="009C72CE">
      <w:pPr>
        <w:tabs>
          <w:tab w:val="num" w:pos="360"/>
        </w:tabs>
        <w:ind w:firstLine="720"/>
        <w:jc w:val="both"/>
        <w:rPr>
          <w:iCs/>
        </w:rPr>
      </w:pPr>
      <w:r w:rsidRPr="00180851">
        <w:rPr>
          <w:iCs/>
        </w:rPr>
        <w:t>– </w:t>
      </w:r>
      <w:r w:rsidRPr="00180851">
        <w:t>схема вып</w:t>
      </w:r>
      <w:r w:rsidR="006C098D">
        <w:t>олнения теста не должна изменятьс</w:t>
      </w:r>
      <w:r w:rsidR="006C098D" w:rsidRPr="00180851">
        <w:t>я</w:t>
      </w:r>
      <w:r w:rsidRPr="00180851">
        <w:t xml:space="preserve"> от тестирования к тестированию;</w:t>
      </w:r>
      <w:r w:rsidRPr="009C72CE">
        <w:rPr>
          <w:iCs/>
        </w:rPr>
        <w:t xml:space="preserve"> </w:t>
      </w:r>
    </w:p>
    <w:p w:rsidR="00AB2585" w:rsidRPr="00180851" w:rsidRDefault="00AB2585" w:rsidP="00AB2585">
      <w:pPr>
        <w:tabs>
          <w:tab w:val="num" w:pos="360"/>
        </w:tabs>
        <w:ind w:firstLine="720"/>
        <w:jc w:val="both"/>
      </w:pPr>
      <w:r w:rsidRPr="00180851">
        <w:rPr>
          <w:iCs/>
        </w:rPr>
        <w:t>– </w:t>
      </w:r>
      <w:r w:rsidRPr="00180851">
        <w:t xml:space="preserve">перед выполнением упражнения следует </w:t>
      </w:r>
      <w:r w:rsidR="00111932">
        <w:t xml:space="preserve">объяснить или </w:t>
      </w:r>
      <w:r w:rsidRPr="00180851">
        <w:t xml:space="preserve">показать его технику и предоставить пробную попытку; </w:t>
      </w:r>
    </w:p>
    <w:p w:rsidR="009C72CE" w:rsidRDefault="009C72CE" w:rsidP="009C72CE">
      <w:pPr>
        <w:tabs>
          <w:tab w:val="num" w:pos="360"/>
        </w:tabs>
        <w:ind w:firstLine="720"/>
        <w:jc w:val="both"/>
        <w:rPr>
          <w:iCs/>
        </w:rPr>
      </w:pPr>
      <w:r w:rsidRPr="00180851">
        <w:rPr>
          <w:iCs/>
        </w:rPr>
        <w:t>– персонал, проводящий измерения должен знать методику тестирования и неукоснительно следовать ей, иметь навыки выполнения тестовых упражнений, оказ</w:t>
      </w:r>
      <w:r>
        <w:rPr>
          <w:iCs/>
        </w:rPr>
        <w:t>ания первой медицинской помощи;</w:t>
      </w:r>
    </w:p>
    <w:p w:rsidR="00AB2585" w:rsidRPr="00180851" w:rsidRDefault="00AB2585" w:rsidP="00AB2585">
      <w:pPr>
        <w:tabs>
          <w:tab w:val="num" w:pos="360"/>
        </w:tabs>
        <w:ind w:firstLine="720"/>
        <w:jc w:val="both"/>
      </w:pPr>
      <w:r w:rsidRPr="00180851">
        <w:rPr>
          <w:iCs/>
        </w:rPr>
        <w:t>– </w:t>
      </w:r>
      <w:r w:rsidRPr="00180851">
        <w:t>интервалы между повторениями одного и того же теста должны ликвидировать утомление, возникшие после первой попытки;</w:t>
      </w:r>
    </w:p>
    <w:p w:rsidR="001764D3" w:rsidRDefault="00AB2585" w:rsidP="00AB2585">
      <w:pPr>
        <w:tabs>
          <w:tab w:val="num" w:pos="360"/>
        </w:tabs>
        <w:ind w:firstLine="720"/>
        <w:jc w:val="both"/>
      </w:pPr>
      <w:r w:rsidRPr="00180851">
        <w:rPr>
          <w:iCs/>
        </w:rPr>
        <w:lastRenderedPageBreak/>
        <w:t>– </w:t>
      </w:r>
      <w:r w:rsidRPr="00180851">
        <w:t>испытуемый должен стремиться показать в тесте максимально возможный результат</w:t>
      </w:r>
      <w:r w:rsidR="00111932">
        <w:t xml:space="preserve">, </w:t>
      </w:r>
    </w:p>
    <w:p w:rsidR="00AB2585" w:rsidRPr="00180851" w:rsidRDefault="00111932" w:rsidP="00AB2585">
      <w:pPr>
        <w:tabs>
          <w:tab w:val="num" w:pos="360"/>
        </w:tabs>
        <w:ind w:firstLine="720"/>
        <w:jc w:val="both"/>
      </w:pPr>
      <w:r w:rsidRPr="00111932">
        <w:rPr>
          <w:b/>
        </w:rPr>
        <w:t>НО!!</w:t>
      </w:r>
      <w:r>
        <w:t xml:space="preserve"> испытуемый должен быть проинструктирован о необходимости прекращения испытания при возникновении болезненных ощущений, плохого самочувствия и пр.</w:t>
      </w:r>
      <w:r w:rsidR="00AB2585" w:rsidRPr="00180851">
        <w:t>;</w:t>
      </w:r>
    </w:p>
    <w:p w:rsidR="00111932" w:rsidRDefault="00111932" w:rsidP="00AB2585">
      <w:pPr>
        <w:tabs>
          <w:tab w:val="num" w:pos="360"/>
        </w:tabs>
        <w:ind w:firstLine="720"/>
        <w:jc w:val="both"/>
        <w:rPr>
          <w:iCs/>
        </w:rPr>
      </w:pPr>
      <w:r>
        <w:rPr>
          <w:iCs/>
        </w:rPr>
        <w:t>– очередность тестов может быть произвольной</w:t>
      </w:r>
      <w:r w:rsidR="009C72CE">
        <w:rPr>
          <w:iCs/>
        </w:rPr>
        <w:t>, организованной круговым методом, кроме теста на выносливость (преодоление длинной дистанции: 800-3000 м, шестиминутный бег) – он всегда выполняется последним (после сдачи всех испытаний);</w:t>
      </w:r>
    </w:p>
    <w:p w:rsidR="009C72CE" w:rsidRPr="00482942" w:rsidRDefault="009C72CE" w:rsidP="00AB2585">
      <w:pPr>
        <w:tabs>
          <w:tab w:val="num" w:pos="360"/>
        </w:tabs>
        <w:ind w:firstLine="720"/>
        <w:jc w:val="both"/>
        <w:rPr>
          <w:iCs/>
        </w:rPr>
      </w:pPr>
      <w:r w:rsidRPr="00482942">
        <w:rPr>
          <w:iCs/>
        </w:rPr>
        <w:t>– при выполнении теста на выносливость испытуемый должен быть проинструктирован, что при невозможности продолжения теста бегом, он может перейти на шаг</w:t>
      </w:r>
      <w:r w:rsidR="006C098D" w:rsidRPr="00482942">
        <w:rPr>
          <w:iCs/>
        </w:rPr>
        <w:t>.</w:t>
      </w:r>
    </w:p>
    <w:p w:rsidR="00AB2585" w:rsidRDefault="00AB2585" w:rsidP="00AB2585">
      <w:pPr>
        <w:shd w:val="clear" w:color="auto" w:fill="FFFFFF"/>
        <w:jc w:val="both"/>
        <w:rPr>
          <w:b/>
          <w:bCs/>
          <w:color w:val="000000"/>
          <w:spacing w:val="5"/>
        </w:rPr>
      </w:pPr>
    </w:p>
    <w:p w:rsidR="00930758" w:rsidRPr="00930758" w:rsidRDefault="007C605C" w:rsidP="00930758">
      <w:pPr>
        <w:pStyle w:val="1"/>
        <w:ind w:left="0" w:right="-1" w:firstLine="709"/>
        <w:rPr>
          <w:sz w:val="28"/>
          <w:szCs w:val="28"/>
        </w:rPr>
      </w:pPr>
      <w:r>
        <w:rPr>
          <w:sz w:val="28"/>
          <w:szCs w:val="28"/>
        </w:rPr>
        <w:t>МЕТОДИКА</w:t>
      </w:r>
      <w:r w:rsidR="00930758" w:rsidRPr="00930758">
        <w:rPr>
          <w:sz w:val="28"/>
          <w:szCs w:val="28"/>
        </w:rPr>
        <w:t xml:space="preserve"> ВЫПОЛНЕНИЯ  </w:t>
      </w:r>
      <w:r>
        <w:rPr>
          <w:sz w:val="28"/>
          <w:szCs w:val="28"/>
        </w:rPr>
        <w:t>ТЕСТОВЫХ ЗАДАНИЙ</w:t>
      </w:r>
    </w:p>
    <w:p w:rsidR="00930758" w:rsidRPr="00930758" w:rsidRDefault="00930758" w:rsidP="00930758">
      <w:pPr>
        <w:spacing w:line="259" w:lineRule="auto"/>
        <w:ind w:right="-1"/>
        <w:jc w:val="both"/>
      </w:pPr>
      <w:r w:rsidRPr="00930758">
        <w:rPr>
          <w:b/>
        </w:rPr>
        <w:t xml:space="preserve"> </w:t>
      </w:r>
    </w:p>
    <w:p w:rsidR="00930758" w:rsidRPr="00930758" w:rsidRDefault="00930758" w:rsidP="00930758">
      <w:pPr>
        <w:spacing w:after="14" w:line="248" w:lineRule="auto"/>
        <w:ind w:right="-1"/>
        <w:jc w:val="both"/>
      </w:pPr>
      <w:r w:rsidRPr="00930758">
        <w:rPr>
          <w:b/>
        </w:rPr>
        <w:t>Прыжок в длину с места</w:t>
      </w:r>
      <w:r w:rsidRPr="00930758">
        <w:t xml:space="preserve">.  </w:t>
      </w:r>
    </w:p>
    <w:p w:rsidR="00BD61D0" w:rsidRPr="005423DE" w:rsidRDefault="00BD61D0" w:rsidP="00BD61D0">
      <w:pPr>
        <w:shd w:val="clear" w:color="auto" w:fill="FFFFFF"/>
        <w:tabs>
          <w:tab w:val="left" w:pos="374"/>
        </w:tabs>
        <w:jc w:val="both"/>
      </w:pPr>
      <w:r w:rsidRPr="005423DE">
        <w:rPr>
          <w:u w:val="single"/>
        </w:rPr>
        <w:t>Цель теста:</w:t>
      </w:r>
      <w:r w:rsidRPr="005423DE">
        <w:t xml:space="preserve"> определение </w:t>
      </w:r>
      <w:r>
        <w:t xml:space="preserve">уровня развития </w:t>
      </w:r>
      <w:r w:rsidRPr="005423DE">
        <w:t>скоростно-силовых способностей.</w:t>
      </w:r>
    </w:p>
    <w:p w:rsidR="00930758" w:rsidRPr="00930758" w:rsidRDefault="00BD61D0" w:rsidP="00BD61D0">
      <w:pPr>
        <w:spacing w:line="259" w:lineRule="auto"/>
        <w:ind w:right="-1"/>
        <w:jc w:val="center"/>
      </w:pPr>
      <w:r>
        <w:rPr>
          <w:noProof/>
          <w:sz w:val="24"/>
          <w:szCs w:val="24"/>
          <w:lang w:eastAsia="ru-RU"/>
        </w:rPr>
        <w:drawing>
          <wp:inline distT="0" distB="0" distL="0" distR="0">
            <wp:extent cx="2673071" cy="121333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3136" cy="1213369"/>
                    </a:xfrm>
                    <a:prstGeom prst="rect">
                      <a:avLst/>
                    </a:prstGeom>
                    <a:noFill/>
                    <a:ln>
                      <a:noFill/>
                    </a:ln>
                  </pic:spPr>
                </pic:pic>
              </a:graphicData>
            </a:graphic>
          </wp:inline>
        </w:drawing>
      </w:r>
    </w:p>
    <w:p w:rsidR="00930758" w:rsidRPr="00930758" w:rsidRDefault="00930758" w:rsidP="00930758">
      <w:pPr>
        <w:ind w:right="-1"/>
        <w:jc w:val="both"/>
      </w:pPr>
      <w:r w:rsidRPr="00930758">
        <w:t xml:space="preserve">Выполняется в спортивном зале. </w:t>
      </w:r>
      <w:bookmarkStart w:id="0" w:name="_GoBack"/>
      <w:bookmarkEnd w:id="0"/>
      <w:r w:rsidRPr="00930758">
        <w:t xml:space="preserve">На полу рисуется разметка: стартовая линия, на расстоянии 80 сантиметров от нее, через каждый сантиметр, рисуются тонкие линии для измерения дальности прыжка до 260 сантиметров. Сбоку цифрами обозначается расстояние от 80 сантиметров до 260 сантиметров. </w:t>
      </w:r>
    </w:p>
    <w:p w:rsidR="00930758" w:rsidRPr="00930758" w:rsidRDefault="00930758" w:rsidP="00930758">
      <w:pPr>
        <w:ind w:right="-1"/>
        <w:jc w:val="both"/>
      </w:pPr>
      <w:r w:rsidRPr="00930758">
        <w:rPr>
          <w:i/>
        </w:rPr>
        <w:t>Выполнение.</w:t>
      </w:r>
      <w:r w:rsidRPr="00930758">
        <w:t xml:space="preserve"> </w:t>
      </w:r>
      <w:r w:rsidR="00135461" w:rsidRPr="00930758">
        <w:t xml:space="preserve">Исходное положение. Стойка – ноги на ширине плеч, слегка согнуты, руки внизу, свободно. Носки у стартовой линии. </w:t>
      </w:r>
      <w:r w:rsidRPr="00930758">
        <w:t xml:space="preserve">Приседая, отвести руки назад. Разгибая ноги, взмах руками вперед-вверх, толчок ногами, полет и, выбрасывая ноги веред, приземление на обе ноги. Перед выполнением дается установка на индивидуальный максимум. </w:t>
      </w:r>
    </w:p>
    <w:p w:rsidR="00930758" w:rsidRPr="00930758" w:rsidRDefault="00930758" w:rsidP="00930758">
      <w:pPr>
        <w:ind w:right="-1"/>
        <w:jc w:val="both"/>
      </w:pPr>
      <w:r w:rsidRPr="00930758">
        <w:rPr>
          <w:i/>
        </w:rPr>
        <w:t>Результат.</w:t>
      </w:r>
      <w:r w:rsidRPr="00930758">
        <w:t xml:space="preserve"> </w:t>
      </w:r>
      <w:r w:rsidR="00135461">
        <w:rPr>
          <w:color w:val="000000"/>
        </w:rPr>
        <w:t>Д</w:t>
      </w:r>
      <w:r w:rsidR="00135461" w:rsidRPr="000651A2">
        <w:rPr>
          <w:color w:val="000000"/>
        </w:rPr>
        <w:t>ается три попытки</w:t>
      </w:r>
      <w:r w:rsidR="00135461">
        <w:rPr>
          <w:color w:val="000000"/>
        </w:rPr>
        <w:t>.</w:t>
      </w:r>
      <w:r w:rsidR="00135461" w:rsidRPr="00930758">
        <w:t xml:space="preserve"> </w:t>
      </w:r>
      <w:r w:rsidR="00135461">
        <w:rPr>
          <w:color w:val="000000"/>
        </w:rPr>
        <w:t>Р</w:t>
      </w:r>
      <w:r w:rsidR="00135461" w:rsidRPr="000651A2">
        <w:rPr>
          <w:color w:val="000000"/>
        </w:rPr>
        <w:t>езультат определяется по лучшей, правильно выполненной без заступа за линию старта</w:t>
      </w:r>
      <w:r w:rsidR="00135461">
        <w:rPr>
          <w:color w:val="000000"/>
        </w:rPr>
        <w:t>.</w:t>
      </w:r>
      <w:r w:rsidR="00135461" w:rsidRPr="00930758">
        <w:t xml:space="preserve"> </w:t>
      </w:r>
      <w:r w:rsidRPr="00930758">
        <w:t xml:space="preserve">Дальность прыжка определяется расстоянием от стартовой линии до отметки приземления, расположенной </w:t>
      </w:r>
      <w:r w:rsidR="00135461" w:rsidRPr="00930758">
        <w:t>ближе к</w:t>
      </w:r>
      <w:r w:rsidRPr="00930758">
        <w:t xml:space="preserve"> стартовой линии. </w:t>
      </w:r>
    </w:p>
    <w:p w:rsidR="00930758" w:rsidRPr="00930758" w:rsidRDefault="00930758" w:rsidP="00930758">
      <w:pPr>
        <w:ind w:right="-1"/>
        <w:jc w:val="both"/>
      </w:pPr>
      <w:r w:rsidRPr="00930758">
        <w:rPr>
          <w:i/>
        </w:rPr>
        <w:t>Требования безопасности.</w:t>
      </w:r>
      <w:r w:rsidRPr="00930758">
        <w:t xml:space="preserve"> Упражнение выполняют на полу в обуви, обеспечивающей плотное сцепление с полом при отталкивании. При потере равновесия и падении назад после приземления не подставлять руки за спину. Для смягчения падения назад тестируемых необходимо научить мягкому перекату назад из упора присев. </w:t>
      </w:r>
    </w:p>
    <w:p w:rsidR="00930758" w:rsidRPr="00930758" w:rsidRDefault="00930758" w:rsidP="00930758">
      <w:pPr>
        <w:spacing w:line="259" w:lineRule="auto"/>
        <w:ind w:right="-1"/>
        <w:jc w:val="both"/>
      </w:pPr>
    </w:p>
    <w:p w:rsidR="00930758" w:rsidRPr="00930758" w:rsidRDefault="00930758" w:rsidP="00930758">
      <w:pPr>
        <w:spacing w:after="14" w:line="248" w:lineRule="auto"/>
        <w:ind w:right="-1"/>
        <w:jc w:val="both"/>
      </w:pPr>
      <w:r w:rsidRPr="00930758">
        <w:rPr>
          <w:b/>
        </w:rPr>
        <w:lastRenderedPageBreak/>
        <w:t>Наклон вперед</w:t>
      </w:r>
      <w:r>
        <w:rPr>
          <w:b/>
        </w:rPr>
        <w:t xml:space="preserve"> из положения сидя</w:t>
      </w:r>
      <w:r w:rsidRPr="00930758">
        <w:rPr>
          <w:b/>
        </w:rPr>
        <w:t xml:space="preserve">.  </w:t>
      </w:r>
    </w:p>
    <w:p w:rsidR="00090F3E" w:rsidRPr="00731A53" w:rsidRDefault="00090F3E" w:rsidP="00090F3E">
      <w:pPr>
        <w:shd w:val="clear" w:color="auto" w:fill="FFFFFF"/>
        <w:tabs>
          <w:tab w:val="left" w:pos="367"/>
        </w:tabs>
        <w:jc w:val="both"/>
        <w:rPr>
          <w:color w:val="000000"/>
        </w:rPr>
      </w:pPr>
      <w:r w:rsidRPr="00731A53">
        <w:rPr>
          <w:color w:val="000000"/>
          <w:u w:val="single"/>
        </w:rPr>
        <w:t>Цель теста:</w:t>
      </w:r>
      <w:r w:rsidRPr="00731A53">
        <w:rPr>
          <w:color w:val="000000"/>
        </w:rPr>
        <w:t xml:space="preserve"> </w:t>
      </w:r>
      <w:r>
        <w:rPr>
          <w:color w:val="000000"/>
        </w:rPr>
        <w:t xml:space="preserve">определение уровня развития гибкости и </w:t>
      </w:r>
      <w:r w:rsidRPr="00731A53">
        <w:rPr>
          <w:color w:val="000000"/>
        </w:rPr>
        <w:t>подвижности в позвоночнике и тазобедренных суставах.</w:t>
      </w:r>
    </w:p>
    <w:p w:rsidR="00930758" w:rsidRPr="00930758" w:rsidRDefault="00930758" w:rsidP="00930758">
      <w:pPr>
        <w:ind w:right="-1"/>
        <w:jc w:val="both"/>
      </w:pPr>
      <w:r w:rsidRPr="00135461">
        <w:t>Выполняется</w:t>
      </w:r>
      <w:r w:rsidRPr="00930758">
        <w:t xml:space="preserve"> в зале, без обуви. </w:t>
      </w:r>
    </w:p>
    <w:p w:rsidR="00135461" w:rsidRDefault="00930758" w:rsidP="00135461">
      <w:pPr>
        <w:ind w:right="-1"/>
        <w:jc w:val="both"/>
      </w:pPr>
      <w:r w:rsidRPr="00930758">
        <w:rPr>
          <w:i/>
        </w:rPr>
        <w:t>Выполнение.</w:t>
      </w:r>
      <w:r w:rsidRPr="00930758">
        <w:t xml:space="preserve"> </w:t>
      </w:r>
      <w:r w:rsidR="00135461" w:rsidRPr="00930758">
        <w:t>Исходное положение</w:t>
      </w:r>
      <w:r w:rsidR="00135461">
        <w:t>: т</w:t>
      </w:r>
      <w:r w:rsidR="00135461" w:rsidRPr="00930758">
        <w:t xml:space="preserve">естируемый садится на пол, на </w:t>
      </w:r>
      <w:r w:rsidR="00135461">
        <w:t>отрезке</w:t>
      </w:r>
      <w:r w:rsidR="00135461" w:rsidRPr="00930758">
        <w:t xml:space="preserve"> ”</w:t>
      </w:r>
      <w:r w:rsidR="00135461">
        <w:t>ОС</w:t>
      </w:r>
      <w:r w:rsidR="00135461" w:rsidRPr="00930758">
        <w:t>“ со стороны знака ”</w:t>
      </w:r>
      <w:proofErr w:type="gramStart"/>
      <w:r w:rsidR="00135461" w:rsidRPr="00930758">
        <w:t>–“</w:t>
      </w:r>
      <w:proofErr w:type="gramEnd"/>
      <w:r w:rsidR="00135461" w:rsidRPr="00930758">
        <w:t xml:space="preserve"> (минус), пятки на ширине таза, упираются в упоры для ног</w:t>
      </w:r>
      <w:r w:rsidR="00135461">
        <w:t xml:space="preserve"> на отметке «0»</w:t>
      </w:r>
      <w:r w:rsidR="00135461" w:rsidRPr="00930758">
        <w:t xml:space="preserve">, стопы вертикально. Два партнера прижимают его колени к полу, не дают согнуть ноги. </w:t>
      </w:r>
      <w:r w:rsidRPr="00930758">
        <w:t xml:space="preserve">Тестируемый кладет руки на пол, выполняет два предварительных наклона, скользя руками по линии ”СД“. На третьем наклоне максимально сгибается в тазобедренном </w:t>
      </w:r>
      <w:r w:rsidR="00135461" w:rsidRPr="00930758">
        <w:t>суставе и</w:t>
      </w:r>
      <w:r w:rsidRPr="00930758">
        <w:t xml:space="preserve"> в этом положении задерживается на три секунды. </w:t>
      </w:r>
      <w:r w:rsidR="00135461" w:rsidRPr="00930758">
        <w:t xml:space="preserve">Во время измерения требовать максимального наклона и добиваться, чтобы стопы удерживались вертикально, ноги в коленях не сгибались, указательные и большие пальцы рук были ровно сомкнуты. </w:t>
      </w:r>
    </w:p>
    <w:p w:rsidR="00930758" w:rsidRDefault="00135461" w:rsidP="00135461">
      <w:pPr>
        <w:ind w:right="-1"/>
        <w:jc w:val="both"/>
      </w:pPr>
      <w:r w:rsidRPr="00930758">
        <w:rPr>
          <w:i/>
        </w:rPr>
        <w:t>Результат.</w:t>
      </w:r>
      <w:r w:rsidRPr="00930758">
        <w:t xml:space="preserve"> </w:t>
      </w:r>
      <w:r w:rsidR="00930758" w:rsidRPr="00930758">
        <w:t>Результат измеряют по отметке, достигнутой кончиками средних пальцев ровно сомкнутых рук со знаком минус</w:t>
      </w:r>
      <w:proofErr w:type="gramStart"/>
      <w:r w:rsidR="00930758" w:rsidRPr="00930758">
        <w:t xml:space="preserve"> (”–“) </w:t>
      </w:r>
      <w:proofErr w:type="gramEnd"/>
      <w:r w:rsidR="00930758" w:rsidRPr="00930758">
        <w:t xml:space="preserve">на </w:t>
      </w:r>
      <w:r w:rsidR="00995AD6">
        <w:t>отрезке</w:t>
      </w:r>
      <w:r w:rsidR="00930758" w:rsidRPr="00930758">
        <w:t xml:space="preserve"> ОС и со знаком плюс (”+“) на </w:t>
      </w:r>
      <w:r w:rsidR="00995AD6">
        <w:t>отрезке ОД</w:t>
      </w:r>
      <w:r w:rsidR="00930758" w:rsidRPr="00930758">
        <w:t xml:space="preserve">. </w:t>
      </w:r>
      <w:r w:rsidR="00995AD6">
        <w:rPr>
          <w:color w:val="000000"/>
        </w:rPr>
        <w:t>Д</w:t>
      </w:r>
      <w:r w:rsidR="00995AD6" w:rsidRPr="00731A53">
        <w:rPr>
          <w:color w:val="000000"/>
        </w:rPr>
        <w:t>ается одна попытка</w:t>
      </w:r>
      <w:r w:rsidR="00995AD6">
        <w:rPr>
          <w:color w:val="000000"/>
        </w:rPr>
        <w:t>, фиксируется результат в сантиметрах.</w:t>
      </w:r>
    </w:p>
    <w:p w:rsidR="00090F3E" w:rsidRDefault="00D3468F" w:rsidP="00D3468F">
      <w:pPr>
        <w:spacing w:after="15" w:line="248" w:lineRule="auto"/>
        <w:ind w:right="-1" w:firstLine="0"/>
        <w:jc w:val="center"/>
      </w:pPr>
      <w:r>
        <w:rPr>
          <w:noProof/>
          <w:lang w:eastAsia="ru-RU"/>
        </w:rPr>
        <mc:AlternateContent>
          <mc:Choice Requires="wps">
            <w:drawing>
              <wp:anchor distT="0" distB="0" distL="114300" distR="114300" simplePos="0" relativeHeight="251659264" behindDoc="0" locked="0" layoutInCell="1" allowOverlap="1" wp14:anchorId="33210866" wp14:editId="154C0906">
                <wp:simplePos x="0" y="0"/>
                <wp:positionH relativeFrom="column">
                  <wp:posOffset>2872003</wp:posOffset>
                </wp:positionH>
                <wp:positionV relativeFrom="paragraph">
                  <wp:posOffset>826627</wp:posOffset>
                </wp:positionV>
                <wp:extent cx="331838" cy="309717"/>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331838" cy="30971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468F" w:rsidRPr="00D3468F" w:rsidRDefault="00D3468F" w:rsidP="00D3468F">
                            <w:pPr>
                              <w:ind w:firstLine="0"/>
                              <w:rPr>
                                <w:color w:val="000000" w:themeColor="text1"/>
                                <w:sz w:val="22"/>
                                <w:szCs w:val="20"/>
                              </w:rPr>
                            </w:pPr>
                            <w:r w:rsidRPr="00D3468F">
                              <w:rPr>
                                <w:color w:val="000000" w:themeColor="text1"/>
                                <w:sz w:val="22"/>
                                <w:szCs w:val="2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210866" id="Прямоугольник 4" o:spid="_x0000_s1026" style="position:absolute;left:0;text-align:left;margin-left:226.15pt;margin-top:65.1pt;width:26.1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" filled="f" stroked="f" strokeweight="2pt">
                <v:textbox>
                  <w:txbxContent>
                    <w:p w:rsidR="00D3468F" w:rsidRPr="00D3468F" w:rsidRDefault="00D3468F" w:rsidP="00D3468F">
                      <w:pPr>
                        <w:ind w:firstLine="0"/>
                        <w:rPr>
                          <w:color w:val="000000" w:themeColor="text1"/>
                          <w:sz w:val="22"/>
                          <w:szCs w:val="20"/>
                        </w:rPr>
                      </w:pPr>
                      <w:r w:rsidRPr="00D3468F">
                        <w:rPr>
                          <w:color w:val="000000" w:themeColor="text1"/>
                          <w:sz w:val="22"/>
                          <w:szCs w:val="20"/>
                        </w:rPr>
                        <w:t>0</w:t>
                      </w:r>
                    </w:p>
                  </w:txbxContent>
                </v:textbox>
              </v:rect>
            </w:pict>
          </mc:Fallback>
        </mc:AlternateContent>
      </w:r>
      <w:r w:rsidR="00090F3E">
        <w:rPr>
          <w:noProof/>
          <w:lang w:eastAsia="ru-RU"/>
        </w:rPr>
        <mc:AlternateContent>
          <mc:Choice Requires="wps">
            <w:drawing>
              <wp:anchor distT="0" distB="0" distL="114300" distR="114300" simplePos="0" relativeHeight="251657216" behindDoc="0" locked="0" layoutInCell="1" allowOverlap="1">
                <wp:simplePos x="0" y="0"/>
                <wp:positionH relativeFrom="column">
                  <wp:posOffset>2827388</wp:posOffset>
                </wp:positionH>
                <wp:positionV relativeFrom="paragraph">
                  <wp:posOffset>3810</wp:posOffset>
                </wp:positionV>
                <wp:extent cx="331838" cy="309717"/>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331838" cy="30971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0F3E" w:rsidRPr="00D3468F" w:rsidRDefault="00D3468F" w:rsidP="00D3468F">
                            <w:pPr>
                              <w:ind w:firstLine="0"/>
                              <w:rPr>
                                <w:color w:val="000000" w:themeColor="text1"/>
                                <w:szCs w:val="20"/>
                              </w:rPr>
                            </w:pPr>
                            <w:r>
                              <w:rPr>
                                <w:color w:val="000000" w:themeColor="text1"/>
                                <w:szCs w:val="20"/>
                              </w:rPr>
                              <w:t>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3" o:spid="_x0000_s1027" style="position:absolute;left:0;text-align:left;margin-left:222.65pt;margin-top:.3pt;width:26.15pt;height:2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" filled="f" stroked="f" strokeweight="2pt">
                <v:textbox>
                  <w:txbxContent>
                    <w:p w:rsidR="00090F3E" w:rsidRPr="00D3468F" w:rsidRDefault="00D3468F" w:rsidP="00D3468F">
                      <w:pPr>
                        <w:ind w:firstLine="0"/>
                        <w:rPr>
                          <w:color w:val="000000" w:themeColor="text1"/>
                          <w:szCs w:val="20"/>
                        </w:rPr>
                      </w:pPr>
                      <w:r>
                        <w:rPr>
                          <w:color w:val="000000" w:themeColor="text1"/>
                          <w:szCs w:val="20"/>
                        </w:rPr>
                        <w:t>О</w:t>
                      </w:r>
                    </w:p>
                  </w:txbxContent>
                </v:textbox>
              </v:rect>
            </w:pict>
          </mc:Fallback>
        </mc:AlternateContent>
      </w:r>
      <w:r w:rsidR="00090F3E">
        <w:rPr>
          <w:noProof/>
          <w:lang w:eastAsia="ru-RU"/>
        </w:rPr>
        <w:drawing>
          <wp:inline distT="0" distB="0" distL="0" distR="0">
            <wp:extent cx="5744210" cy="126111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4210" cy="1261110"/>
                    </a:xfrm>
                    <a:prstGeom prst="rect">
                      <a:avLst/>
                    </a:prstGeom>
                    <a:noFill/>
                    <a:ln>
                      <a:noFill/>
                    </a:ln>
                  </pic:spPr>
                </pic:pic>
              </a:graphicData>
            </a:graphic>
          </wp:inline>
        </w:drawing>
      </w:r>
    </w:p>
    <w:p w:rsidR="00090F3E" w:rsidRDefault="00090F3E" w:rsidP="00930758">
      <w:pPr>
        <w:spacing w:after="15" w:line="248" w:lineRule="auto"/>
        <w:ind w:right="-1"/>
        <w:jc w:val="both"/>
      </w:pPr>
    </w:p>
    <w:p w:rsidR="00930758" w:rsidRPr="00930758" w:rsidRDefault="00930758" w:rsidP="00930758">
      <w:pPr>
        <w:ind w:right="-1"/>
        <w:jc w:val="both"/>
      </w:pPr>
      <w:r w:rsidRPr="00930758">
        <w:rPr>
          <w:i/>
        </w:rPr>
        <w:t>Требования безопасности:</w:t>
      </w:r>
      <w:r w:rsidRPr="00930758">
        <w:t xml:space="preserve"> перед измерением растянуть заднюю поверхность бедра, выполнив для этого несколько глубоких наклонов стоя, а затем сидя. </w:t>
      </w:r>
    </w:p>
    <w:p w:rsidR="00930758" w:rsidRPr="00930758" w:rsidRDefault="00930758" w:rsidP="00930758">
      <w:pPr>
        <w:spacing w:line="259" w:lineRule="auto"/>
        <w:ind w:right="-1"/>
        <w:jc w:val="both"/>
      </w:pPr>
      <w:r w:rsidRPr="00930758">
        <w:rPr>
          <w:b/>
        </w:rPr>
        <w:t xml:space="preserve"> </w:t>
      </w:r>
    </w:p>
    <w:p w:rsidR="00930758" w:rsidRPr="00930758" w:rsidRDefault="00930758" w:rsidP="00930758">
      <w:pPr>
        <w:spacing w:after="14" w:line="248" w:lineRule="auto"/>
        <w:ind w:right="-1"/>
        <w:jc w:val="both"/>
      </w:pPr>
      <w:r w:rsidRPr="00930758">
        <w:rPr>
          <w:b/>
        </w:rPr>
        <w:t>Челночный бег 4х9 метров</w:t>
      </w:r>
      <w:r w:rsidRPr="00930758">
        <w:t xml:space="preserve">.  </w:t>
      </w:r>
    </w:p>
    <w:p w:rsidR="00930758" w:rsidRPr="00930758" w:rsidRDefault="00BD61D0" w:rsidP="00930758">
      <w:pPr>
        <w:spacing w:line="259" w:lineRule="auto"/>
        <w:ind w:right="-1"/>
        <w:jc w:val="both"/>
      </w:pPr>
      <w:r w:rsidRPr="005423DE">
        <w:rPr>
          <w:u w:val="single"/>
        </w:rPr>
        <w:t>Цель теста:</w:t>
      </w:r>
      <w:r w:rsidRPr="005423DE">
        <w:t xml:space="preserve"> </w:t>
      </w:r>
      <w:r>
        <w:t>определение уровня развития скоростных и координационных</w:t>
      </w:r>
      <w:r w:rsidRPr="000B041A">
        <w:t xml:space="preserve"> способностей</w:t>
      </w:r>
      <w:r>
        <w:rPr>
          <w:i/>
        </w:rPr>
        <w:t>.</w:t>
      </w:r>
    </w:p>
    <w:p w:rsidR="00930758" w:rsidRPr="00930758" w:rsidRDefault="00930758" w:rsidP="00930758">
      <w:pPr>
        <w:ind w:right="-1"/>
        <w:jc w:val="both"/>
      </w:pPr>
      <w:r w:rsidRPr="00135461">
        <w:t>Выполняется</w:t>
      </w:r>
      <w:r w:rsidRPr="00930758">
        <w:t xml:space="preserve"> в зале одновременно двумя тестируемыми. </w:t>
      </w:r>
    </w:p>
    <w:p w:rsidR="00930758" w:rsidRPr="00930758" w:rsidRDefault="00135461" w:rsidP="00930758">
      <w:pPr>
        <w:ind w:right="-1"/>
        <w:jc w:val="both"/>
      </w:pPr>
      <w:r w:rsidRPr="00930758">
        <w:rPr>
          <w:i/>
        </w:rPr>
        <w:t>Выполнение.</w:t>
      </w:r>
      <w:r w:rsidRPr="00930758">
        <w:t xml:space="preserve"> </w:t>
      </w:r>
      <w:r>
        <w:t>По команде ”Приготовиться!</w:t>
      </w:r>
      <w:r w:rsidR="00930758" w:rsidRPr="00930758">
        <w:t xml:space="preserve">“ </w:t>
      </w:r>
      <w:r>
        <w:t xml:space="preserve">каждый </w:t>
      </w:r>
      <w:r w:rsidR="00930758" w:rsidRPr="00930758">
        <w:t>тестируемы</w:t>
      </w:r>
      <w:r>
        <w:t xml:space="preserve">й </w:t>
      </w:r>
      <w:r w:rsidR="00930758" w:rsidRPr="00930758">
        <w:t>заходит в полукруг со стороны ”Старт-финиш“. В другой полукруг на расстоянии 9 метров, вплотную к линии, кладут два бруска 50х50х100 миллиметров на расстоянии 100 м</w:t>
      </w:r>
      <w:r w:rsidR="00995AD6">
        <w:t>иллиметров друг от друга</w:t>
      </w:r>
      <w:r w:rsidR="00930758" w:rsidRPr="00930758">
        <w:t xml:space="preserve">. По команде ”На старт!“ </w:t>
      </w:r>
      <w:r>
        <w:t>испытуемые</w:t>
      </w:r>
      <w:r w:rsidR="00930758" w:rsidRPr="00930758">
        <w:t xml:space="preserve"> ставят одну ногу вперед, вплотную к линии старта, не наступая на нее, вторую – назад в пределах полукруга, не выходя за него. По команде ”Внимание!“ принимают положение высокого старта. </w:t>
      </w:r>
    </w:p>
    <w:p w:rsidR="00930758" w:rsidRPr="00930758" w:rsidRDefault="00930758" w:rsidP="00930758">
      <w:pPr>
        <w:spacing w:after="54" w:line="259" w:lineRule="auto"/>
        <w:ind w:right="-1"/>
        <w:jc w:val="both"/>
      </w:pPr>
      <w:r w:rsidRPr="00930758">
        <w:rPr>
          <w:rFonts w:eastAsia="Calibri"/>
          <w:noProof/>
          <w:lang w:eastAsia="ru-RU"/>
        </w:rPr>
        <w:lastRenderedPageBreak/>
        <mc:AlternateContent>
          <mc:Choice Requires="wpg">
            <w:drawing>
              <wp:inline distT="0" distB="0" distL="0" distR="0" wp14:anchorId="523D568A" wp14:editId="162DDA6E">
                <wp:extent cx="4955287" cy="1333888"/>
                <wp:effectExtent l="0" t="0" r="0" b="0"/>
                <wp:docPr id="204776" name="Group 204776"/>
                <wp:cNvGraphicFramePr/>
                <a:graphic xmlns:a="http://schemas.openxmlformats.org/drawingml/2006/main">
                  <a:graphicData uri="http://schemas.microsoft.com/office/word/2010/wordprocessingGroup">
                    <wpg:wgp>
                      <wpg:cNvGrpSpPr/>
                      <wpg:grpSpPr>
                        <a:xfrm>
                          <a:off x="0" y="0"/>
                          <a:ext cx="4955287" cy="1333888"/>
                          <a:chOff x="0" y="0"/>
                          <a:chExt cx="4955287" cy="1333888"/>
                        </a:xfrm>
                      </wpg:grpSpPr>
                      <wps:wsp>
                        <wps:cNvPr id="21627" name="Shape 21627"/>
                        <wps:cNvSpPr/>
                        <wps:spPr>
                          <a:xfrm>
                            <a:off x="0" y="0"/>
                            <a:ext cx="4029456" cy="1191768"/>
                          </a:xfrm>
                          <a:custGeom>
                            <a:avLst/>
                            <a:gdLst/>
                            <a:ahLst/>
                            <a:cxnLst/>
                            <a:rect l="0" t="0" r="0" b="0"/>
                            <a:pathLst>
                              <a:path w="4029456" h="1191768">
                                <a:moveTo>
                                  <a:pt x="0" y="0"/>
                                </a:moveTo>
                                <a:lnTo>
                                  <a:pt x="4029456" y="0"/>
                                </a:lnTo>
                                <a:lnTo>
                                  <a:pt x="4029456" y="1191768"/>
                                </a:lnTo>
                                <a:lnTo>
                                  <a:pt x="0" y="1191768"/>
                                </a:lnTo>
                                <a:lnTo>
                                  <a:pt x="0" y="0"/>
                                </a:lnTo>
                                <a:close/>
                              </a:path>
                            </a:pathLst>
                          </a:custGeom>
                          <a:ln w="6096" cap="rnd">
                            <a:miter lim="127000"/>
                          </a:ln>
                        </wps:spPr>
                        <wps:style>
                          <a:lnRef idx="1">
                            <a:srgbClr val="000000"/>
                          </a:lnRef>
                          <a:fillRef idx="0">
                            <a:srgbClr val="FFFFFF"/>
                          </a:fillRef>
                          <a:effectRef idx="0">
                            <a:scrgbClr r="0" g="0" b="0"/>
                          </a:effectRef>
                          <a:fontRef idx="none"/>
                        </wps:style>
                        <wps:bodyPr/>
                      </wps:wsp>
                      <wps:wsp>
                        <wps:cNvPr id="21628" name="Shape 21628"/>
                        <wps:cNvSpPr/>
                        <wps:spPr>
                          <a:xfrm>
                            <a:off x="1752600" y="0"/>
                            <a:ext cx="874776" cy="396239"/>
                          </a:xfrm>
                          <a:custGeom>
                            <a:avLst/>
                            <a:gdLst/>
                            <a:ahLst/>
                            <a:cxnLst/>
                            <a:rect l="0" t="0" r="0" b="0"/>
                            <a:pathLst>
                              <a:path w="874776" h="396239">
                                <a:moveTo>
                                  <a:pt x="435864" y="0"/>
                                </a:moveTo>
                                <a:cubicBezTo>
                                  <a:pt x="676656" y="0"/>
                                  <a:pt x="874776" y="88392"/>
                                  <a:pt x="874776" y="198120"/>
                                </a:cubicBezTo>
                                <a:cubicBezTo>
                                  <a:pt x="874776" y="304800"/>
                                  <a:pt x="676656" y="396239"/>
                                  <a:pt x="435864" y="396239"/>
                                </a:cubicBezTo>
                                <a:cubicBezTo>
                                  <a:pt x="195072" y="396239"/>
                                  <a:pt x="0" y="304800"/>
                                  <a:pt x="0" y="198120"/>
                                </a:cubicBezTo>
                                <a:cubicBezTo>
                                  <a:pt x="0" y="88392"/>
                                  <a:pt x="195072" y="0"/>
                                  <a:pt x="435864" y="0"/>
                                </a:cubicBezTo>
                                <a:close/>
                              </a:path>
                            </a:pathLst>
                          </a:custGeom>
                          <a:ln w="6096" cap="rnd">
                            <a:round/>
                          </a:ln>
                        </wps:spPr>
                        <wps:style>
                          <a:lnRef idx="1">
                            <a:srgbClr val="000000"/>
                          </a:lnRef>
                          <a:fillRef idx="1">
                            <a:srgbClr val="FFFFFF"/>
                          </a:fillRef>
                          <a:effectRef idx="0">
                            <a:scrgbClr r="0" g="0" b="0"/>
                          </a:effectRef>
                          <a:fontRef idx="none"/>
                        </wps:style>
                        <wps:bodyPr/>
                      </wps:wsp>
                      <wps:wsp>
                        <wps:cNvPr id="21629" name="Rectangle 21629"/>
                        <wps:cNvSpPr/>
                        <wps:spPr>
                          <a:xfrm>
                            <a:off x="399288" y="240487"/>
                            <a:ext cx="740495" cy="202019"/>
                          </a:xfrm>
                          <a:prstGeom prst="rect">
                            <a:avLst/>
                          </a:prstGeom>
                          <a:ln>
                            <a:noFill/>
                          </a:ln>
                        </wps:spPr>
                        <wps:txbx>
                          <w:txbxContent>
                            <w:p w:rsidR="00930758" w:rsidRDefault="00930758" w:rsidP="00930758">
                              <w:pPr>
                                <w:spacing w:after="160" w:line="259" w:lineRule="auto"/>
                                <w:ind w:firstLine="0"/>
                              </w:pPr>
                              <w:r>
                                <w:rPr>
                                  <w:sz w:val="22"/>
                                </w:rPr>
                                <w:t>Старт</w:t>
                              </w:r>
                            </w:p>
                          </w:txbxContent>
                        </wps:txbx>
                        <wps:bodyPr horzOverflow="overflow" vert="horz" lIns="0" tIns="0" rIns="0" bIns="0" rtlCol="0">
                          <a:noAutofit/>
                        </wps:bodyPr>
                      </wps:wsp>
                      <wps:wsp>
                        <wps:cNvPr id="21630" name="Rectangle 21630"/>
                        <wps:cNvSpPr/>
                        <wps:spPr>
                          <a:xfrm>
                            <a:off x="316992" y="837895"/>
                            <a:ext cx="910695" cy="202020"/>
                          </a:xfrm>
                          <a:prstGeom prst="rect">
                            <a:avLst/>
                          </a:prstGeom>
                          <a:ln>
                            <a:noFill/>
                          </a:ln>
                        </wps:spPr>
                        <wps:txbx>
                          <w:txbxContent>
                            <w:p w:rsidR="00930758" w:rsidRDefault="00930758" w:rsidP="00930758">
                              <w:pPr>
                                <w:spacing w:after="160" w:line="259" w:lineRule="auto"/>
                                <w:ind w:firstLine="0"/>
                              </w:pPr>
                              <w:r>
                                <w:rPr>
                                  <w:sz w:val="22"/>
                                </w:rPr>
                                <w:t>Финиш</w:t>
                              </w:r>
                            </w:p>
                          </w:txbxContent>
                        </wps:txbx>
                        <wps:bodyPr horzOverflow="overflow" vert="horz" lIns="0" tIns="0" rIns="0" bIns="0" rtlCol="0">
                          <a:noAutofit/>
                        </wps:bodyPr>
                      </wps:wsp>
                      <wps:wsp>
                        <wps:cNvPr id="21631" name="Shape 21631"/>
                        <wps:cNvSpPr/>
                        <wps:spPr>
                          <a:xfrm>
                            <a:off x="4032504" y="198120"/>
                            <a:ext cx="173736" cy="97537"/>
                          </a:xfrm>
                          <a:custGeom>
                            <a:avLst/>
                            <a:gdLst/>
                            <a:ahLst/>
                            <a:cxnLst/>
                            <a:rect l="0" t="0" r="0" b="0"/>
                            <a:pathLst>
                              <a:path w="173736" h="97537">
                                <a:moveTo>
                                  <a:pt x="0" y="0"/>
                                </a:moveTo>
                                <a:lnTo>
                                  <a:pt x="173736" y="0"/>
                                </a:lnTo>
                                <a:lnTo>
                                  <a:pt x="173736" y="97537"/>
                                </a:lnTo>
                                <a:lnTo>
                                  <a:pt x="0" y="97537"/>
                                </a:lnTo>
                                <a:lnTo>
                                  <a:pt x="0" y="0"/>
                                </a:lnTo>
                                <a:close/>
                              </a:path>
                            </a:pathLst>
                          </a:custGeom>
                          <a:ln w="6096" cap="rnd">
                            <a:miter lim="127000"/>
                          </a:ln>
                        </wps:spPr>
                        <wps:style>
                          <a:lnRef idx="1">
                            <a:srgbClr val="FF00FF"/>
                          </a:lnRef>
                          <a:fillRef idx="0">
                            <a:srgbClr val="FFFFFF"/>
                          </a:fillRef>
                          <a:effectRef idx="0">
                            <a:scrgbClr r="0" g="0" b="0"/>
                          </a:effectRef>
                          <a:fontRef idx="none"/>
                        </wps:style>
                        <wps:bodyPr/>
                      </wps:wsp>
                      <wps:wsp>
                        <wps:cNvPr id="213498" name="Shape 213498"/>
                        <wps:cNvSpPr/>
                        <wps:spPr>
                          <a:xfrm>
                            <a:off x="4032504" y="198120"/>
                            <a:ext cx="173736" cy="97537"/>
                          </a:xfrm>
                          <a:custGeom>
                            <a:avLst/>
                            <a:gdLst/>
                            <a:ahLst/>
                            <a:cxnLst/>
                            <a:rect l="0" t="0" r="0" b="0"/>
                            <a:pathLst>
                              <a:path w="173736" h="97537">
                                <a:moveTo>
                                  <a:pt x="0" y="0"/>
                                </a:moveTo>
                                <a:lnTo>
                                  <a:pt x="173736" y="0"/>
                                </a:lnTo>
                                <a:lnTo>
                                  <a:pt x="173736" y="97537"/>
                                </a:lnTo>
                                <a:lnTo>
                                  <a:pt x="0" y="97537"/>
                                </a:lnTo>
                                <a:lnTo>
                                  <a:pt x="0" y="0"/>
                                </a:lnTo>
                              </a:path>
                            </a:pathLst>
                          </a:custGeom>
                          <a:ln w="6096" cap="rnd">
                            <a:miter lim="127000"/>
                          </a:ln>
                        </wps:spPr>
                        <wps:style>
                          <a:lnRef idx="1">
                            <a:srgbClr val="000000"/>
                          </a:lnRef>
                          <a:fillRef idx="1">
                            <a:srgbClr val="606060"/>
                          </a:fillRef>
                          <a:effectRef idx="0">
                            <a:scrgbClr r="0" g="0" b="0"/>
                          </a:effectRef>
                          <a:fontRef idx="none"/>
                        </wps:style>
                        <wps:bodyPr/>
                      </wps:wsp>
                      <wps:wsp>
                        <wps:cNvPr id="213499" name="Shape 213499"/>
                        <wps:cNvSpPr/>
                        <wps:spPr>
                          <a:xfrm>
                            <a:off x="4032504" y="893064"/>
                            <a:ext cx="173736" cy="100584"/>
                          </a:xfrm>
                          <a:custGeom>
                            <a:avLst/>
                            <a:gdLst/>
                            <a:ahLst/>
                            <a:cxnLst/>
                            <a:rect l="0" t="0" r="0" b="0"/>
                            <a:pathLst>
                              <a:path w="173736" h="100584">
                                <a:moveTo>
                                  <a:pt x="0" y="0"/>
                                </a:moveTo>
                                <a:lnTo>
                                  <a:pt x="173736" y="0"/>
                                </a:lnTo>
                                <a:lnTo>
                                  <a:pt x="173736" y="100584"/>
                                </a:lnTo>
                                <a:lnTo>
                                  <a:pt x="0" y="100584"/>
                                </a:lnTo>
                                <a:lnTo>
                                  <a:pt x="0" y="0"/>
                                </a:lnTo>
                              </a:path>
                            </a:pathLst>
                          </a:custGeom>
                          <a:ln w="6096" cap="rnd">
                            <a:miter lim="127000"/>
                          </a:ln>
                        </wps:spPr>
                        <wps:style>
                          <a:lnRef idx="1">
                            <a:srgbClr val="000000"/>
                          </a:lnRef>
                          <a:fillRef idx="1">
                            <a:srgbClr val="606060"/>
                          </a:fillRef>
                          <a:effectRef idx="0">
                            <a:scrgbClr r="0" g="0" b="0"/>
                          </a:effectRef>
                          <a:fontRef idx="none"/>
                        </wps:style>
                        <wps:bodyPr/>
                      </wps:wsp>
                      <wps:wsp>
                        <wps:cNvPr id="21634" name="Shape 21634"/>
                        <wps:cNvSpPr/>
                        <wps:spPr>
                          <a:xfrm>
                            <a:off x="1935480" y="198120"/>
                            <a:ext cx="167640" cy="0"/>
                          </a:xfrm>
                          <a:custGeom>
                            <a:avLst/>
                            <a:gdLst/>
                            <a:ahLst/>
                            <a:cxnLst/>
                            <a:rect l="0" t="0" r="0" b="0"/>
                            <a:pathLst>
                              <a:path w="167640">
                                <a:moveTo>
                                  <a:pt x="167640" y="0"/>
                                </a:moveTo>
                                <a:lnTo>
                                  <a:pt x="0"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21635" name="Shape 21635"/>
                        <wps:cNvSpPr/>
                        <wps:spPr>
                          <a:xfrm>
                            <a:off x="1752600" y="143256"/>
                            <a:ext cx="188976" cy="106680"/>
                          </a:xfrm>
                          <a:custGeom>
                            <a:avLst/>
                            <a:gdLst/>
                            <a:ahLst/>
                            <a:cxnLst/>
                            <a:rect l="0" t="0" r="0" b="0"/>
                            <a:pathLst>
                              <a:path w="188976" h="106680">
                                <a:moveTo>
                                  <a:pt x="188976" y="0"/>
                                </a:moveTo>
                                <a:lnTo>
                                  <a:pt x="188976" y="106680"/>
                                </a:lnTo>
                                <a:lnTo>
                                  <a:pt x="0" y="54863"/>
                                </a:lnTo>
                                <a:lnTo>
                                  <a:pt x="18897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1636" name="Shape 21636"/>
                        <wps:cNvSpPr/>
                        <wps:spPr>
                          <a:xfrm>
                            <a:off x="1752600" y="795528"/>
                            <a:ext cx="874776" cy="396239"/>
                          </a:xfrm>
                          <a:custGeom>
                            <a:avLst/>
                            <a:gdLst/>
                            <a:ahLst/>
                            <a:cxnLst/>
                            <a:rect l="0" t="0" r="0" b="0"/>
                            <a:pathLst>
                              <a:path w="874776" h="396239">
                                <a:moveTo>
                                  <a:pt x="435864" y="0"/>
                                </a:moveTo>
                                <a:cubicBezTo>
                                  <a:pt x="676656" y="0"/>
                                  <a:pt x="874776" y="88392"/>
                                  <a:pt x="874776" y="198120"/>
                                </a:cubicBezTo>
                                <a:cubicBezTo>
                                  <a:pt x="874776" y="304800"/>
                                  <a:pt x="676656" y="396239"/>
                                  <a:pt x="435864" y="396239"/>
                                </a:cubicBezTo>
                                <a:cubicBezTo>
                                  <a:pt x="195072" y="396239"/>
                                  <a:pt x="0" y="304800"/>
                                  <a:pt x="0" y="198120"/>
                                </a:cubicBezTo>
                                <a:cubicBezTo>
                                  <a:pt x="0" y="88392"/>
                                  <a:pt x="195072" y="0"/>
                                  <a:pt x="435864" y="0"/>
                                </a:cubicBezTo>
                                <a:close/>
                              </a:path>
                            </a:pathLst>
                          </a:custGeom>
                          <a:ln w="6096" cap="rnd">
                            <a:round/>
                          </a:ln>
                        </wps:spPr>
                        <wps:style>
                          <a:lnRef idx="1">
                            <a:srgbClr val="000000"/>
                          </a:lnRef>
                          <a:fillRef idx="1">
                            <a:srgbClr val="FFFFFF"/>
                          </a:fillRef>
                          <a:effectRef idx="0">
                            <a:scrgbClr r="0" g="0" b="0"/>
                          </a:effectRef>
                          <a:fontRef idx="none"/>
                        </wps:style>
                        <wps:bodyPr/>
                      </wps:wsp>
                      <wps:wsp>
                        <wps:cNvPr id="21637" name="Shape 21637"/>
                        <wps:cNvSpPr/>
                        <wps:spPr>
                          <a:xfrm>
                            <a:off x="3505200" y="0"/>
                            <a:ext cx="874776" cy="396239"/>
                          </a:xfrm>
                          <a:custGeom>
                            <a:avLst/>
                            <a:gdLst/>
                            <a:ahLst/>
                            <a:cxnLst/>
                            <a:rect l="0" t="0" r="0" b="0"/>
                            <a:pathLst>
                              <a:path w="874776" h="396239">
                                <a:moveTo>
                                  <a:pt x="435864" y="0"/>
                                </a:moveTo>
                                <a:cubicBezTo>
                                  <a:pt x="676656" y="0"/>
                                  <a:pt x="874776" y="88392"/>
                                  <a:pt x="874776" y="198120"/>
                                </a:cubicBezTo>
                                <a:cubicBezTo>
                                  <a:pt x="874776" y="304800"/>
                                  <a:pt x="676656" y="396239"/>
                                  <a:pt x="435864" y="396239"/>
                                </a:cubicBezTo>
                                <a:cubicBezTo>
                                  <a:pt x="195072" y="396239"/>
                                  <a:pt x="0" y="304800"/>
                                  <a:pt x="0" y="198120"/>
                                </a:cubicBezTo>
                                <a:cubicBezTo>
                                  <a:pt x="0" y="88392"/>
                                  <a:pt x="195072" y="0"/>
                                  <a:pt x="435864" y="0"/>
                                </a:cubicBezTo>
                                <a:close/>
                              </a:path>
                            </a:pathLst>
                          </a:custGeom>
                          <a:ln w="6096" cap="rnd">
                            <a:round/>
                          </a:ln>
                        </wps:spPr>
                        <wps:style>
                          <a:lnRef idx="1">
                            <a:srgbClr val="000000"/>
                          </a:lnRef>
                          <a:fillRef idx="1">
                            <a:srgbClr val="FFFFFF"/>
                          </a:fillRef>
                          <a:effectRef idx="0">
                            <a:scrgbClr r="0" g="0" b="0"/>
                          </a:effectRef>
                          <a:fontRef idx="none"/>
                        </wps:style>
                        <wps:bodyPr/>
                      </wps:wsp>
                      <wps:wsp>
                        <wps:cNvPr id="21638" name="Shape 21638"/>
                        <wps:cNvSpPr/>
                        <wps:spPr>
                          <a:xfrm>
                            <a:off x="3505200" y="795528"/>
                            <a:ext cx="874776" cy="396239"/>
                          </a:xfrm>
                          <a:custGeom>
                            <a:avLst/>
                            <a:gdLst/>
                            <a:ahLst/>
                            <a:cxnLst/>
                            <a:rect l="0" t="0" r="0" b="0"/>
                            <a:pathLst>
                              <a:path w="874776" h="396239">
                                <a:moveTo>
                                  <a:pt x="435864" y="0"/>
                                </a:moveTo>
                                <a:cubicBezTo>
                                  <a:pt x="676656" y="0"/>
                                  <a:pt x="874776" y="88392"/>
                                  <a:pt x="874776" y="198120"/>
                                </a:cubicBezTo>
                                <a:cubicBezTo>
                                  <a:pt x="874776" y="304800"/>
                                  <a:pt x="676656" y="396239"/>
                                  <a:pt x="435864" y="396239"/>
                                </a:cubicBezTo>
                                <a:cubicBezTo>
                                  <a:pt x="195072" y="396239"/>
                                  <a:pt x="0" y="304800"/>
                                  <a:pt x="0" y="198120"/>
                                </a:cubicBezTo>
                                <a:cubicBezTo>
                                  <a:pt x="0" y="88392"/>
                                  <a:pt x="195072" y="0"/>
                                  <a:pt x="435864" y="0"/>
                                </a:cubicBezTo>
                                <a:close/>
                              </a:path>
                            </a:pathLst>
                          </a:custGeom>
                          <a:ln w="6096" cap="rnd">
                            <a:round/>
                          </a:ln>
                        </wps:spPr>
                        <wps:style>
                          <a:lnRef idx="1">
                            <a:srgbClr val="000000"/>
                          </a:lnRef>
                          <a:fillRef idx="1">
                            <a:srgbClr val="FFFFFF"/>
                          </a:fillRef>
                          <a:effectRef idx="0">
                            <a:scrgbClr r="0" g="0" b="0"/>
                          </a:effectRef>
                          <a:fontRef idx="none"/>
                        </wps:style>
                        <wps:bodyPr/>
                      </wps:wsp>
                      <wps:wsp>
                        <wps:cNvPr id="213500" name="Shape 213500"/>
                        <wps:cNvSpPr/>
                        <wps:spPr>
                          <a:xfrm>
                            <a:off x="2103120" y="0"/>
                            <a:ext cx="1926336" cy="1191768"/>
                          </a:xfrm>
                          <a:custGeom>
                            <a:avLst/>
                            <a:gdLst/>
                            <a:ahLst/>
                            <a:cxnLst/>
                            <a:rect l="0" t="0" r="0" b="0"/>
                            <a:pathLst>
                              <a:path w="1926336" h="1191768">
                                <a:moveTo>
                                  <a:pt x="0" y="0"/>
                                </a:moveTo>
                                <a:lnTo>
                                  <a:pt x="1926336" y="0"/>
                                </a:lnTo>
                                <a:lnTo>
                                  <a:pt x="1926336" y="1191768"/>
                                </a:lnTo>
                                <a:lnTo>
                                  <a:pt x="0" y="1191768"/>
                                </a:lnTo>
                                <a:lnTo>
                                  <a:pt x="0" y="0"/>
                                </a:lnTo>
                              </a:path>
                            </a:pathLst>
                          </a:custGeom>
                          <a:ln w="6096" cap="rnd">
                            <a:miter lim="127000"/>
                          </a:ln>
                        </wps:spPr>
                        <wps:style>
                          <a:lnRef idx="1">
                            <a:srgbClr val="000000"/>
                          </a:lnRef>
                          <a:fillRef idx="1">
                            <a:srgbClr val="FFFFFF"/>
                          </a:fillRef>
                          <a:effectRef idx="0">
                            <a:scrgbClr r="0" g="0" b="0"/>
                          </a:effectRef>
                          <a:fontRef idx="none"/>
                        </wps:style>
                        <wps:bodyPr/>
                      </wps:wsp>
                      <wps:wsp>
                        <wps:cNvPr id="213501" name="Shape 213501"/>
                        <wps:cNvSpPr/>
                        <wps:spPr>
                          <a:xfrm>
                            <a:off x="4032504" y="97536"/>
                            <a:ext cx="143256" cy="57912"/>
                          </a:xfrm>
                          <a:custGeom>
                            <a:avLst/>
                            <a:gdLst/>
                            <a:ahLst/>
                            <a:cxnLst/>
                            <a:rect l="0" t="0" r="0" b="0"/>
                            <a:pathLst>
                              <a:path w="143256" h="57912">
                                <a:moveTo>
                                  <a:pt x="0" y="0"/>
                                </a:moveTo>
                                <a:lnTo>
                                  <a:pt x="143256" y="0"/>
                                </a:lnTo>
                                <a:lnTo>
                                  <a:pt x="143256" y="57912"/>
                                </a:lnTo>
                                <a:lnTo>
                                  <a:pt x="0" y="57912"/>
                                </a:lnTo>
                                <a:lnTo>
                                  <a:pt x="0" y="0"/>
                                </a:lnTo>
                              </a:path>
                            </a:pathLst>
                          </a:custGeom>
                          <a:ln w="6096" cap="rnd">
                            <a:miter lim="127000"/>
                          </a:ln>
                        </wps:spPr>
                        <wps:style>
                          <a:lnRef idx="1">
                            <a:srgbClr val="000000"/>
                          </a:lnRef>
                          <a:fillRef idx="1">
                            <a:srgbClr val="606060"/>
                          </a:fillRef>
                          <a:effectRef idx="0">
                            <a:scrgbClr r="0" g="0" b="0"/>
                          </a:effectRef>
                          <a:fontRef idx="none"/>
                        </wps:style>
                        <wps:bodyPr/>
                      </wps:wsp>
                      <wps:wsp>
                        <wps:cNvPr id="213502" name="Shape 213502"/>
                        <wps:cNvSpPr/>
                        <wps:spPr>
                          <a:xfrm>
                            <a:off x="4032504" y="198120"/>
                            <a:ext cx="143256" cy="54864"/>
                          </a:xfrm>
                          <a:custGeom>
                            <a:avLst/>
                            <a:gdLst/>
                            <a:ahLst/>
                            <a:cxnLst/>
                            <a:rect l="0" t="0" r="0" b="0"/>
                            <a:pathLst>
                              <a:path w="143256" h="54864">
                                <a:moveTo>
                                  <a:pt x="0" y="0"/>
                                </a:moveTo>
                                <a:lnTo>
                                  <a:pt x="143256" y="0"/>
                                </a:lnTo>
                                <a:lnTo>
                                  <a:pt x="143256" y="54864"/>
                                </a:lnTo>
                                <a:lnTo>
                                  <a:pt x="0" y="54864"/>
                                </a:lnTo>
                                <a:lnTo>
                                  <a:pt x="0" y="0"/>
                                </a:lnTo>
                              </a:path>
                            </a:pathLst>
                          </a:custGeom>
                          <a:ln w="6096" cap="rnd">
                            <a:miter lim="127000"/>
                          </a:ln>
                        </wps:spPr>
                        <wps:style>
                          <a:lnRef idx="1">
                            <a:srgbClr val="000000"/>
                          </a:lnRef>
                          <a:fillRef idx="1">
                            <a:srgbClr val="606060"/>
                          </a:fillRef>
                          <a:effectRef idx="0">
                            <a:scrgbClr r="0" g="0" b="0"/>
                          </a:effectRef>
                          <a:fontRef idx="none"/>
                        </wps:style>
                        <wps:bodyPr/>
                      </wps:wsp>
                      <wps:wsp>
                        <wps:cNvPr id="213503" name="Shape 213503"/>
                        <wps:cNvSpPr/>
                        <wps:spPr>
                          <a:xfrm>
                            <a:off x="4032504" y="893064"/>
                            <a:ext cx="143256" cy="57912"/>
                          </a:xfrm>
                          <a:custGeom>
                            <a:avLst/>
                            <a:gdLst/>
                            <a:ahLst/>
                            <a:cxnLst/>
                            <a:rect l="0" t="0" r="0" b="0"/>
                            <a:pathLst>
                              <a:path w="143256" h="57912">
                                <a:moveTo>
                                  <a:pt x="0" y="0"/>
                                </a:moveTo>
                                <a:lnTo>
                                  <a:pt x="143256" y="0"/>
                                </a:lnTo>
                                <a:lnTo>
                                  <a:pt x="143256" y="57912"/>
                                </a:lnTo>
                                <a:lnTo>
                                  <a:pt x="0" y="57912"/>
                                </a:lnTo>
                                <a:lnTo>
                                  <a:pt x="0" y="0"/>
                                </a:lnTo>
                              </a:path>
                            </a:pathLst>
                          </a:custGeom>
                          <a:ln w="6096" cap="rnd">
                            <a:miter lim="127000"/>
                          </a:ln>
                        </wps:spPr>
                        <wps:style>
                          <a:lnRef idx="1">
                            <a:srgbClr val="000000"/>
                          </a:lnRef>
                          <a:fillRef idx="1">
                            <a:srgbClr val="606060"/>
                          </a:fillRef>
                          <a:effectRef idx="0">
                            <a:scrgbClr r="0" g="0" b="0"/>
                          </a:effectRef>
                          <a:fontRef idx="none"/>
                        </wps:style>
                        <wps:bodyPr/>
                      </wps:wsp>
                      <wps:wsp>
                        <wps:cNvPr id="213504" name="Shape 213504"/>
                        <wps:cNvSpPr/>
                        <wps:spPr>
                          <a:xfrm>
                            <a:off x="4032504" y="993648"/>
                            <a:ext cx="143256" cy="57912"/>
                          </a:xfrm>
                          <a:custGeom>
                            <a:avLst/>
                            <a:gdLst/>
                            <a:ahLst/>
                            <a:cxnLst/>
                            <a:rect l="0" t="0" r="0" b="0"/>
                            <a:pathLst>
                              <a:path w="143256" h="57912">
                                <a:moveTo>
                                  <a:pt x="0" y="0"/>
                                </a:moveTo>
                                <a:lnTo>
                                  <a:pt x="143256" y="0"/>
                                </a:lnTo>
                                <a:lnTo>
                                  <a:pt x="143256" y="57912"/>
                                </a:lnTo>
                                <a:lnTo>
                                  <a:pt x="0" y="57912"/>
                                </a:lnTo>
                                <a:lnTo>
                                  <a:pt x="0" y="0"/>
                                </a:lnTo>
                              </a:path>
                            </a:pathLst>
                          </a:custGeom>
                          <a:ln w="6096" cap="rnd">
                            <a:miter lim="127000"/>
                          </a:ln>
                        </wps:spPr>
                        <wps:style>
                          <a:lnRef idx="1">
                            <a:srgbClr val="000000"/>
                          </a:lnRef>
                          <a:fillRef idx="1">
                            <a:srgbClr val="606060"/>
                          </a:fillRef>
                          <a:effectRef idx="0">
                            <a:scrgbClr r="0" g="0" b="0"/>
                          </a:effectRef>
                          <a:fontRef idx="none"/>
                        </wps:style>
                        <wps:bodyPr/>
                      </wps:wsp>
                      <wps:wsp>
                        <wps:cNvPr id="21644" name="Rectangle 21644"/>
                        <wps:cNvSpPr/>
                        <wps:spPr>
                          <a:xfrm>
                            <a:off x="1298448" y="69859"/>
                            <a:ext cx="445923" cy="161615"/>
                          </a:xfrm>
                          <a:prstGeom prst="rect">
                            <a:avLst/>
                          </a:prstGeom>
                          <a:ln>
                            <a:noFill/>
                          </a:ln>
                        </wps:spPr>
                        <wps:txbx>
                          <w:txbxContent>
                            <w:p w:rsidR="00930758" w:rsidRDefault="00930758" w:rsidP="00930758">
                              <w:pPr>
                                <w:spacing w:after="160" w:line="259" w:lineRule="auto"/>
                                <w:ind w:firstLine="0"/>
                              </w:pPr>
                              <w:r>
                                <w:rPr>
                                  <w:sz w:val="17"/>
                                </w:rPr>
                                <w:t>R 50</w:t>
                              </w:r>
                            </w:p>
                          </w:txbxContent>
                        </wps:txbx>
                        <wps:bodyPr horzOverflow="overflow" vert="horz" lIns="0" tIns="0" rIns="0" bIns="0" rtlCol="0">
                          <a:noAutofit/>
                        </wps:bodyPr>
                      </wps:wsp>
                      <wps:wsp>
                        <wps:cNvPr id="21645" name="Rectangle 21645"/>
                        <wps:cNvSpPr/>
                        <wps:spPr>
                          <a:xfrm>
                            <a:off x="4907281" y="1121237"/>
                            <a:ext cx="63848" cy="282826"/>
                          </a:xfrm>
                          <a:prstGeom prst="rect">
                            <a:avLst/>
                          </a:prstGeom>
                          <a:ln>
                            <a:noFill/>
                          </a:ln>
                        </wps:spPr>
                        <wps:txbx>
                          <w:txbxContent>
                            <w:p w:rsidR="00930758" w:rsidRDefault="00930758" w:rsidP="00930758">
                              <w:pPr>
                                <w:spacing w:after="160" w:line="259" w:lineRule="auto"/>
                                <w:ind w:firstLine="0"/>
                              </w:pPr>
                              <w: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523D568A" id="Group 204776" o:spid="_x0000_s1028" style="width:390.2pt;height:105.05pt;mso-position-horizontal-relative:char;mso-position-vertical-relative:line" coordsize="49552,1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">
                <v:shape id="Shape 21627" o:spid="_x0000_s1029" style="position:absolute;width:40294;height:11917;visibility:visible;mso-wrap-style:square;v-text-anchor:top" coordsize="4029456,1191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kL8YA&#10;AADeAAAADwAAAGRycy9kb3ducmV2LnhtbESPQWvCQBSE74L/YXlCL6Ibc7AluooIpVIKoi14fWSf&#10;STT7Nmafmv57Vyj0OMzMN8x82bla3agNlWcDk3ECijj3tuLCwM/3++gNVBBki7VnMvBLAZaLfm+O&#10;mfV33tFtL4WKEA4ZGihFmkzrkJfkMIx9Qxy9o28dSpRtoW2L9wh3tU6TZKodVhwXSmxoXVJ+3l+d&#10;gfX18zAUsh/FJa++NrvTVlyyNeZl0K1moIQ6+Q//tTfWQDqZpq/wvBOvgF4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NkL8YAAADeAAAADwAAAAAAAAAAAAAAAACYAgAAZHJz&#10;L2Rvd25yZXYueG1sUEsFBgAAAAAEAAQA9QAAAIsDAAAAAA==&#10;" path="m,l4029456,r,1191768l,1191768,,xe" filled="f" strokeweight=".48pt">
                  <v:stroke miterlimit="83231f" joinstyle="miter" endcap="round"/>
                  <v:path arrowok="t" textboxrect="0,0,4029456,1191768"/>
                </v:shape>
                <v:shape id="Shape 21628" o:spid="_x0000_s1030" style="position:absolute;left:17526;width:8747;height:3962;visibility:visible;mso-wrap-style:square;v-text-anchor:top" coordsize="874776,396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XLMMA&#10;AADeAAAADwAAAGRycy9kb3ducmV2LnhtbERPzWrCQBC+F3yHZYTe6sZApaSuUloiOZRStQ8wZMdk&#10;MTsbdrca3945FHr8+P7X28kP6kIxucAGlosCFHEbrOPOwM+xfnoBlTKyxSEwGbhRgu1m9rDGyoYr&#10;7+lyyJ2SEE4VGuhzHiutU9uTx7QII7FwpxA9ZoGx0zbiVcL9oMuiWGmPjqWhx5Hee2rPh18vJUXd&#10;ns4f7nlomn0dv/3OfX7tjHmcT2+voDJN+V/8526sgXK5KmWv3JEro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BXLMMAAADeAAAADwAAAAAAAAAAAAAAAACYAgAAZHJzL2Rv&#10;d25yZXYueG1sUEsFBgAAAAAEAAQA9QAAAIgDAAAAAA==&#10;" path="m435864,c676656,,874776,88392,874776,198120v,106680,-198120,198119,-438912,198119c195072,396239,,304800,,198120,,88392,195072,,435864,xe" strokeweight=".48pt">
                  <v:stroke endcap="round"/>
                  <v:path arrowok="t" textboxrect="0,0,874776,396239"/>
                </v:shape>
                <v:rect id="Rectangle 21629" o:spid="_x0000_s1031" style="position:absolute;left:3992;top:2404;width:7405;height:2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8uMcA&#10;AADeAAAADwAAAGRycy9kb3ducmV2LnhtbESPQWvCQBSE7wX/w/KE3uomOYiJriJqicdWC9rbI/u6&#10;CWbfhuzWpP313UKhx2FmvmFWm9G24k69bxwrSGcJCOLK6YaNgrfz89MChA/IGlvHpOCLPGzWk4cV&#10;FtoN/Er3UzAiQtgXqKAOoSuk9FVNFv3MdcTR+3C9xRBlb6TucYhw28osSebSYsNxocaOdjVVt9On&#10;VVAuuu316L4H0x7ey8vLJd+f86DU43TcLkEEGsN/+K991AqydJ7l8HsnXg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vLjHAAAA3gAAAA8AAAAAAAAAAAAAAAAAmAIAAGRy&#10;cy9kb3ducmV2LnhtbFBLBQYAAAAABAAEAPUAAACMAwAAAAA=&#10;" filled="f" stroked="f">
                  <v:textbox inset="0,0,0,0">
                    <w:txbxContent>
                      <w:p w:rsidR="00930758" w:rsidRDefault="00930758" w:rsidP="00930758">
                        <w:pPr>
                          <w:spacing w:after="160" w:line="259" w:lineRule="auto"/>
                          <w:ind w:firstLine="0"/>
                        </w:pPr>
                        <w:r>
                          <w:rPr>
                            <w:sz w:val="22"/>
                          </w:rPr>
                          <w:t>Старт</w:t>
                        </w:r>
                      </w:p>
                    </w:txbxContent>
                  </v:textbox>
                </v:rect>
                <v:rect id="Rectangle 21630" o:spid="_x0000_s1032" style="position:absolute;left:3169;top:8378;width:9107;height:2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D+MUA&#10;AADeAAAADwAAAGRycy9kb3ducmV2LnhtbESPy4rCMBSG9wO+QzjC7MZUB0RrUxF10KU3UHeH5tgW&#10;m5PSZGxnnt4sBJc//40vmXemEg9qXGlZwXAQgSDOrC45V3A6/nxNQDiPrLGyTAr+yME87X0kGGvb&#10;8p4eB5+LMMIuRgWF93UspcsKMugGtiYO3s02Bn2QTS51g20YN5UcRdFYGiw5PBRY07Kg7H74NQo2&#10;k3px2dr/Nq/W1815d56ujlOv1Ge/W8xAeOr8O/xqb7WC0XD8HQACTkABm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YYP4xQAAAN4AAAAPAAAAAAAAAAAAAAAAAJgCAABkcnMv&#10;ZG93bnJldi54bWxQSwUGAAAAAAQABAD1AAAAigMAAAAA&#10;" filled="f" stroked="f">
                  <v:textbox inset="0,0,0,0">
                    <w:txbxContent>
                      <w:p w:rsidR="00930758" w:rsidRDefault="00930758" w:rsidP="00930758">
                        <w:pPr>
                          <w:spacing w:after="160" w:line="259" w:lineRule="auto"/>
                          <w:ind w:firstLine="0"/>
                        </w:pPr>
                        <w:r>
                          <w:rPr>
                            <w:sz w:val="22"/>
                          </w:rPr>
                          <w:t>Финиш</w:t>
                        </w:r>
                      </w:p>
                    </w:txbxContent>
                  </v:textbox>
                </v:rect>
                <v:shape id="Shape 21631" o:spid="_x0000_s1033" style="position:absolute;left:40325;top:1981;width:1737;height:975;visibility:visible;mso-wrap-style:square;v-text-anchor:top" coordsize="173736,97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pHfsgA&#10;AADeAAAADwAAAGRycy9kb3ducmV2LnhtbESPT2vCQBTE7wW/w/KEXopuosU/qauIpVQ8CEbx/Mi+&#10;ZoPZtyG71fjt3ULB4zAzv2EWq87W4kqtrxwrSIcJCOLC6YpLBafj12AGwgdkjbVjUnAnD6tl72WB&#10;mXY3PtA1D6WIEPYZKjAhNJmUvjBk0Q9dQxy9H9daDFG2pdQt3iLc1nKUJBNpseK4YLChjaHikv9a&#10;Be+X/Xy2257eknRfHM+fzbeZ5mOlXvvd+gNEoC48w//trVYwSifjFP7uxCsgl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kd+yAAAAN4AAAAPAAAAAAAAAAAAAAAAAJgCAABk&#10;cnMvZG93bnJldi54bWxQSwUGAAAAAAQABAD1AAAAjQMAAAAA&#10;" path="m,l173736,r,97537l,97537,,xe" filled="f" strokecolor="fuchsia" strokeweight=".48pt">
                  <v:stroke miterlimit="83231f" joinstyle="miter" endcap="round"/>
                  <v:path arrowok="t" textboxrect="0,0,173736,97537"/>
                </v:shape>
                <v:shape id="Shape 213498" o:spid="_x0000_s1034" style="position:absolute;left:40325;top:1981;width:1737;height:975;visibility:visible;mso-wrap-style:square;v-text-anchor:top" coordsize="173736,97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W0FcUA&#10;AADfAAAADwAAAGRycy9kb3ducmV2LnhtbERPy4rCMBTdC/5DuIIb0bQqw9gxyuiMKIILH+D22txp&#10;yzQ3pYla/94sBJeH857OG1OKG9WusKwgHkQgiFOrC84UnI6r/icI55E1lpZJwYMczGft1hQTbe+8&#10;p9vBZyKEsEtQQe59lUjp0pwMuoGtiAP3Z2uDPsA6k7rGewg3pRxG0Yc0WHBoyLGiZU7p/+FqFPBq&#10;IbPL7md37clFvP7V++3m3CjV7TTfXyA8Nf4tfrk3WsEwHo0nYXD4E7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BbQVxQAAAN8AAAAPAAAAAAAAAAAAAAAAAJgCAABkcnMv&#10;ZG93bnJldi54bWxQSwUGAAAAAAQABAD1AAAAigMAAAAA&#10;" path="m,l173736,r,97537l,97537,,e" fillcolor="#606060" strokeweight=".48pt">
                  <v:stroke miterlimit="83231f" joinstyle="miter" endcap="round"/>
                  <v:path arrowok="t" textboxrect="0,0,173736,97537"/>
                </v:shape>
                <v:shape id="Shape 213499" o:spid="_x0000_s1035" style="position:absolute;left:40325;top:8930;width:1737;height:1006;visibility:visible;mso-wrap-style:square;v-text-anchor:top" coordsize="173736,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y42sYA&#10;AADfAAAADwAAAGRycy9kb3ducmV2LnhtbESP0WoCMRRE3wv9h3ALvtVEba27NUopWCw+qf2A6+Z2&#10;s3RzsyTpuv69KRR8HGbmDLNcD64VPYXYeNYwGSsQxJU3Ddcavo6bxwWImJANtp5Jw4UirFf3d0ss&#10;jT/znvpDqkWGcCxRg02pK6WMlSWHcew74ux9++AwZRlqaQKeM9y1cqrUXDpsOC9Y7OjdUvVz+HUa&#10;duqEO2bbd/WHem4+X8K8aIPWo4fh7RVEoiHdwv/trdEwncyeigL+/uQv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y42sYAAADfAAAADwAAAAAAAAAAAAAAAACYAgAAZHJz&#10;L2Rvd25yZXYueG1sUEsFBgAAAAAEAAQA9QAAAIsDAAAAAA==&#10;" path="m,l173736,r,100584l,100584,,e" fillcolor="#606060" strokeweight=".48pt">
                  <v:stroke miterlimit="83231f" joinstyle="miter" endcap="round"/>
                  <v:path arrowok="t" textboxrect="0,0,173736,100584"/>
                </v:shape>
                <v:shape id="Shape 21634" o:spid="_x0000_s1036" style="position:absolute;left:19354;top:1981;width:1677;height:0;visibility:visible;mso-wrap-style:square;v-text-anchor:top" coordsize="167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SeJ8cA&#10;AADeAAAADwAAAGRycy9kb3ducmV2LnhtbESPX0vDQBDE3wW/w7GCb/bSP4Y27bWIaCn6ZFsKfVty&#10;axLM7YW7NY3f3isIPg4z8xtmtRlcq3oKsfFsYDzKQBGX3jZcGTgeXh/moKIgW2w9k4EfirBZ396s&#10;sLD+wh/U76VSCcKxQAO1SFdoHcuaHMaR74iT9+mDQ0kyVNoGvCS4a/Uky3LtsOG0UGNHzzWVX/tv&#10;Z0DPw0v+1r+Xp2x6lnh+XGyPWoy5vxuelqCEBvkP/7V31sBknE9ncL2TroB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UnifHAAAA3gAAAA8AAAAAAAAAAAAAAAAAmAIAAGRy&#10;cy9kb3ducmV2LnhtbFBLBQYAAAAABAAEAPUAAACMAwAAAAA=&#10;" path="m167640,l,e" filled="f" strokeweight=".48pt">
                  <v:stroke endcap="round"/>
                  <v:path arrowok="t" textboxrect="0,0,167640,0"/>
                </v:shape>
                <v:shape id="Shape 21635" o:spid="_x0000_s1037" style="position:absolute;left:17526;top:1432;width:1889;height:1067;visibility:visible;mso-wrap-style:square;v-text-anchor:top" coordsize="188976,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GPDsYA&#10;AADeAAAADwAAAGRycy9kb3ducmV2LnhtbESPQWsCMRSE74X+h/AK3jSrsiKrUUqL2mu1FI/P5Lm7&#10;dPOyJNFd/fVNQehxmJlvmOW6t424kg+1YwXjUQaCWDtTc6ng67AZzkGEiGywcUwKbhRgvXp+WmJh&#10;XMefdN3HUiQIhwIVVDG2hZRBV2QxjFxLnLyz8xZjkr6UxmOX4LaRkyybSYs1p4UKW3qrSP/sL1bB&#10;e77Lcz+dn7Jd2W47fd/q+/FbqcFL/7oAEamP/+FH+8MomIxn0xz+7qQr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GPDsYAAADeAAAADwAAAAAAAAAAAAAAAACYAgAAZHJz&#10;L2Rvd25yZXYueG1sUEsFBgAAAAAEAAQA9QAAAIsDAAAAAA==&#10;" path="m188976,r,106680l,54863,188976,xe" fillcolor="black" stroked="f" strokeweight="0">
                  <v:stroke endcap="round"/>
                  <v:path arrowok="t" textboxrect="0,0,188976,106680"/>
                </v:shape>
                <v:shape id="Shape 21636" o:spid="_x0000_s1038" style="position:absolute;left:17526;top:7955;width:8747;height:3962;visibility:visible;mso-wrap-style:square;v-text-anchor:top" coordsize="874776,396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wGMUA&#10;AADeAAAADwAAAGRycy9kb3ducmV2LnhtbESP32rCMBTG7we+QzjC7maqYpHOKGOj0guR6fYAh+bY&#10;BpuTkkTt3t4Iwi4/vj8/vtVmsJ24kg/GsYLpJANBXDttuFHw+1O+LUGEiKyxc0wK/ijAZj16WWGh&#10;3Y0PdD3GRqQRDgUqaGPsCylD3ZLFMHE9cfJOzluMSfpGao+3NG47OcuyXFo0nAgt9vTZUn0+XmyC&#10;ZGV9On+ZRVdVh9J/263Z7bdKvY6Hj3cQkYb4H362K61gNs3nOTzupCs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vAYxQAAAN4AAAAPAAAAAAAAAAAAAAAAAJgCAABkcnMv&#10;ZG93bnJldi54bWxQSwUGAAAAAAQABAD1AAAAigMAAAAA&#10;" path="m435864,c676656,,874776,88392,874776,198120v,106680,-198120,198119,-438912,198119c195072,396239,,304800,,198120,,88392,195072,,435864,xe" strokeweight=".48pt">
                  <v:stroke endcap="round"/>
                  <v:path arrowok="t" textboxrect="0,0,874776,396239"/>
                </v:shape>
                <v:shape id="Shape 21637" o:spid="_x0000_s1039" style="position:absolute;left:35052;width:8747;height:3962;visibility:visible;mso-wrap-style:square;v-text-anchor:top" coordsize="874776,396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Vg8UA&#10;AADeAAAADwAAAGRycy9kb3ducmV2LnhtbESP3WoCMRCF7wu+QxjBu5pVqZXVKGJZ2YtS6s8DDJtx&#10;N7iZLEmq69ubQqGXh/PzcVab3rbiRj4Yxwom4wwEceW04VrB+VS8LkCEiKyxdUwKHhRgsx68rDDX&#10;7s4Huh1jLdIIhxwVNDF2uZShashiGLuOOHkX5y3GJH0ttcd7GretnGbZXFo0nAgNdrRrqLoef2yC&#10;ZEV1uX6Yt7YsD4X/tnvz+bVXajTst0sQkfr4H/5rl1rBdDKfvcPvnXQF5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lWDxQAAAN4AAAAPAAAAAAAAAAAAAAAAAJgCAABkcnMv&#10;ZG93bnJldi54bWxQSwUGAAAAAAQABAD1AAAAigMAAAAA&#10;" path="m435864,c676656,,874776,88392,874776,198120v,106680,-198120,198119,-438912,198119c195072,396239,,304800,,198120,,88392,195072,,435864,xe" strokeweight=".48pt">
                  <v:stroke endcap="round"/>
                  <v:path arrowok="t" textboxrect="0,0,874776,396239"/>
                </v:shape>
                <v:shape id="Shape 21638" o:spid="_x0000_s1040" style="position:absolute;left:35052;top:7955;width:8747;height:3962;visibility:visible;mso-wrap-style:square;v-text-anchor:top" coordsize="874776,396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B8cMA&#10;AADeAAAADwAAAGRycy9kb3ducmV2LnhtbERPzWoCMRC+F/oOYQRvNatSKVujSMvKHkqptg8wbMbd&#10;4GayJKmub+8cCj1+fP/r7eh7daGYXGAD81kBirgJ1nFr4Oe7enoBlTKyxT4wGbhRgu3m8WGNpQ1X&#10;PtDlmFslIZxKNNDlPJRap6Yjj2kWBmLhTiF6zAJjq23Eq4T7Xi+KYqU9OpaGDgd666g5H3+9lBRV&#10;czq/u+e+rg9V/PJ79/G5N2Y6GXevoDKN+V/8566tgcV8tZS9ckeugN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B8cMAAADeAAAADwAAAAAAAAAAAAAAAACYAgAAZHJzL2Rv&#10;d25yZXYueG1sUEsFBgAAAAAEAAQA9QAAAIgDAAAAAA==&#10;" path="m435864,c676656,,874776,88392,874776,198120v,106680,-198120,198119,-438912,198119c195072,396239,,304800,,198120,,88392,195072,,435864,xe" strokeweight=".48pt">
                  <v:stroke endcap="round"/>
                  <v:path arrowok="t" textboxrect="0,0,874776,396239"/>
                </v:shape>
                <v:shape id="Shape 213500" o:spid="_x0000_s1041" style="position:absolute;left:21031;width:19263;height:11917;visibility:visible;mso-wrap-style:square;v-text-anchor:top" coordsize="1926336,1191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ASnsgA&#10;AADfAAAADwAAAGRycy9kb3ducmV2LnhtbESPTUsDMRCG70L/Q5iCF7HJVhS7Ni0ifvQgFlvF67CZ&#10;7i7dTJZk2m7/vTkIHl/eL575cvCdOlJMbWALxcSAIq6Ca7m28LV9ub4HlQTZYReYLJwpwXIxuphj&#10;6cKJP+m4kVrlEU4lWmhE+lLrVDXkMU1CT5y9XYgeJctYaxfxlMd9p6fG3GmPLeeHBnt6aqjabw7e&#10;wkrOh+H9ai2z53b99hHNz2vxzdZejofHB1BCg/yH/9orZ2Fa3NyaTJB5Mgvo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YBKeyAAAAN8AAAAPAAAAAAAAAAAAAAAAAJgCAABk&#10;cnMvZG93bnJldi54bWxQSwUGAAAAAAQABAD1AAAAjQMAAAAA&#10;" path="m,l1926336,r,1191768l,1191768,,e" strokeweight=".48pt">
                  <v:stroke miterlimit="83231f" joinstyle="miter" endcap="round"/>
                  <v:path arrowok="t" textboxrect="0,0,1926336,1191768"/>
                </v:shape>
                <v:shape id="Shape 213501" o:spid="_x0000_s1042" style="position:absolute;left:40325;top:975;width:1432;height:579;visibility:visible;mso-wrap-style:square;v-text-anchor:top" coordsize="143256,5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qJMUA&#10;AADfAAAADwAAAGRycy9kb3ducmV2LnhtbESPT2sCMRTE74V+h/AKvdXs+qeU1SgiCF67irS35+Z1&#10;szV5WTbR3X77RhA8DjPzG2axGpwVV+pC41lBPspAEFdeN1wrOOy3bx8gQkTWaD2Tgj8KsFo+Py2w&#10;0L7nT7qWsRYJwqFABSbGtpAyVIYchpFviZP34zuHMcmulrrDPsGdleMse5cOG04LBlvaGKrO5cUp&#10;sGc0+qsfTgbl7zGU39Pc2alSry/Deg4i0hAf4Xt7pxWM88ksy+H2J3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WuokxQAAAN8AAAAPAAAAAAAAAAAAAAAAAJgCAABkcnMv&#10;ZG93bnJldi54bWxQSwUGAAAAAAQABAD1AAAAigMAAAAA&#10;" path="m,l143256,r,57912l,57912,,e" fillcolor="#606060" strokeweight=".48pt">
                  <v:stroke miterlimit="83231f" joinstyle="miter" endcap="round"/>
                  <v:path arrowok="t" textboxrect="0,0,143256,57912"/>
                </v:shape>
                <v:shape id="Shape 213502" o:spid="_x0000_s1043" style="position:absolute;left:40325;top:1981;width:1432;height:548;visibility:visible;mso-wrap-style:square;v-text-anchor:top" coordsize="14325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jMscA&#10;AADfAAAADwAAAGRycy9kb3ducmV2LnhtbESPQWvCQBSE74X+h+UVvNWNKdYaXSUVRCleTPX+yD6z&#10;odm3Ibs18d+7hYLHYWa+YZbrwTbiSp2vHSuYjBMQxKXTNVcKTt/b1w8QPiBrbByTght5WK+en5aY&#10;adfzka5FqESEsM9QgQmhzaT0pSGLfuxa4uhdXGcxRNlVUnfYR7htZJok79JizXHBYEsbQ+VP8WsV&#10;TD/zXV4c+k11mhVf7mDO8/2tUWr0MuQLEIGG8Aj/t/daQTp5myYp/P2JX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UozLHAAAA3wAAAA8AAAAAAAAAAAAAAAAAmAIAAGRy&#10;cy9kb3ducmV2LnhtbFBLBQYAAAAABAAEAPUAAACMAwAAAAA=&#10;" path="m,l143256,r,54864l,54864,,e" fillcolor="#606060" strokeweight=".48pt">
                  <v:stroke miterlimit="83231f" joinstyle="miter" endcap="round"/>
                  <v:path arrowok="t" textboxrect="0,0,143256,54864"/>
                </v:shape>
                <v:shape id="Shape 213503" o:spid="_x0000_s1044" style="position:absolute;left:40325;top:8930;width:1432;height:579;visibility:visible;mso-wrap-style:square;v-text-anchor:top" coordsize="143256,5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RyMUA&#10;AADfAAAADwAAAGRycy9kb3ducmV2LnhtbESPT2sCMRTE70K/Q3gFb5pd/5SyGqUUCl5dpbS3181z&#10;szV5WTbR3X77RhA8DjPzG2a9HZwVV+pC41lBPs1AEFdeN1wrOB4+Jq8gQkTWaD2Tgj8KsN08jdZY&#10;aN/znq5lrEWCcChQgYmxLaQMlSGHYepb4uSdfOcwJtnVUnfYJ7izcpZlL9Jhw2nBYEvvhqpzeXEK&#10;7BmN/uqHH4Py9zOU34vc2YVS4+fhbQUi0hAf4Xt7pxXM8vkym8PtT/o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NHIxQAAAN8AAAAPAAAAAAAAAAAAAAAAAJgCAABkcnMv&#10;ZG93bnJldi54bWxQSwUGAAAAAAQABAD1AAAAigMAAAAA&#10;" path="m,l143256,r,57912l,57912,,e" fillcolor="#606060" strokeweight=".48pt">
                  <v:stroke miterlimit="83231f" joinstyle="miter" endcap="round"/>
                  <v:path arrowok="t" textboxrect="0,0,143256,57912"/>
                </v:shape>
                <v:shape id="Shape 213504" o:spid="_x0000_s1045" style="position:absolute;left:40325;top:9936;width:1432;height:579;visibility:visible;mso-wrap-style:square;v-text-anchor:top" coordsize="143256,5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1JvMUA&#10;AADfAAAADwAAAGRycy9kb3ducmV2LnhtbESPQWvCQBSE74X+h+UVequb2FRK6ioiCL02FrG31+xr&#10;NnX3bciuJv57VxA8DjPzDTNfjs6KE/Wh9awgn2QgiGuvW24UfG83L+8gQkTWaD2TgjMFWC4eH+ZY&#10;aj/wF52q2IgE4VCiAhNjV0oZakMOw8R3xMn7873DmGTfSN3jkODOymmWzaTDltOCwY7WhupDdXQK&#10;7AGN3g/jr0H5vwvVT5E7Wyj1/DSuPkBEGuM9fGt/agXT/PUtK+D6J30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LUm8xQAAAN8AAAAPAAAAAAAAAAAAAAAAAJgCAABkcnMv&#10;ZG93bnJldi54bWxQSwUGAAAAAAQABAD1AAAAigMAAAAA&#10;" path="m,l143256,r,57912l,57912,,e" fillcolor="#606060" strokeweight=".48pt">
                  <v:stroke miterlimit="83231f" joinstyle="miter" endcap="round"/>
                  <v:path arrowok="t" textboxrect="0,0,143256,57912"/>
                </v:shape>
                <v:rect id="Rectangle 21644" o:spid="_x0000_s1046" style="position:absolute;left:12984;top:698;width:4459;height:1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2hscA&#10;AADeAAAADwAAAGRycy9kb3ducmV2LnhtbESPQWvCQBSE7wX/w/KE3upGEdHoKqItybE1QvT2yD6T&#10;YPZtyG5N2l/fLRR6HGbmG2azG0wjHtS52rKC6SQCQVxYXXOp4Jy9vSxBOI+ssbFMCr7IwW47etpg&#10;rG3PH/Q4+VIECLsYFVTet7GUrqjIoJvYljh4N9sZ9EF2pdQd9gFuGjmLooU0WHNYqLClQ0XF/fRp&#10;FCTLdn9J7XdfNq/XJH/PV8ds5ZV6Hg/7NQhPg/8P/7VTrWA2Xczn8HsnX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c9obHAAAA3gAAAA8AAAAAAAAAAAAAAAAAmAIAAGRy&#10;cy9kb3ducmV2LnhtbFBLBQYAAAAABAAEAPUAAACMAwAAAAA=&#10;" filled="f" stroked="f">
                  <v:textbox inset="0,0,0,0">
                    <w:txbxContent>
                      <w:p w:rsidR="00930758" w:rsidRDefault="00930758" w:rsidP="00930758">
                        <w:pPr>
                          <w:spacing w:after="160" w:line="259" w:lineRule="auto"/>
                          <w:ind w:firstLine="0"/>
                        </w:pPr>
                        <w:r>
                          <w:rPr>
                            <w:sz w:val="17"/>
                          </w:rPr>
                          <w:t>R 50</w:t>
                        </w:r>
                      </w:p>
                    </w:txbxContent>
                  </v:textbox>
                </v:rect>
                <v:rect id="Rectangle 21645" o:spid="_x0000_s1047" style="position:absolute;left:49072;top:11212;width:639;height:2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BTHcYA&#10;AADeAAAADwAAAGRycy9kb3ducmV2LnhtbESPQYvCMBSE7wv+h/AEb2uquKLVKKIuetxVQb09mmdb&#10;bF5KE2311xthYY/DzHzDTOeNKcSdKpdbVtDrRiCIE6tzThUc9t+fIxDOI2ssLJOCBzmYz1ofU4y1&#10;rfmX7jufigBhF6OCzPsyltIlGRl0XVsSB+9iK4M+yCqVusI6wE0h+1E0lAZzDgsZlrTMKLnubkbB&#10;ZlQuTlv7rNNifd4cf47j1X7sleq0m8UEhKfG/4f/2lutoN8bDr7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BTHcYAAADeAAAADwAAAAAAAAAAAAAAAACYAgAAZHJz&#10;L2Rvd25yZXYueG1sUEsFBgAAAAAEAAQA9QAAAIsDAAAAAA==&#10;" filled="f" stroked="f">
                  <v:textbox inset="0,0,0,0">
                    <w:txbxContent>
                      <w:p w:rsidR="00930758" w:rsidRDefault="00930758" w:rsidP="00930758">
                        <w:pPr>
                          <w:spacing w:after="160" w:line="259" w:lineRule="auto"/>
                          <w:ind w:firstLine="0"/>
                        </w:pPr>
                        <w:r>
                          <w:t xml:space="preserve"> </w:t>
                        </w:r>
                      </w:p>
                    </w:txbxContent>
                  </v:textbox>
                </v:rect>
                <w10:anchorlock/>
              </v:group>
            </w:pict>
          </mc:Fallback>
        </mc:AlternateContent>
      </w:r>
    </w:p>
    <w:p w:rsidR="00930758" w:rsidRPr="00930758" w:rsidRDefault="00930758" w:rsidP="003838DE">
      <w:pPr>
        <w:tabs>
          <w:tab w:val="center" w:pos="709"/>
          <w:tab w:val="center" w:pos="1372"/>
          <w:tab w:val="center" w:pos="4046"/>
          <w:tab w:val="center" w:pos="5638"/>
          <w:tab w:val="center" w:pos="7533"/>
          <w:tab w:val="right" w:pos="9356"/>
        </w:tabs>
        <w:spacing w:line="259" w:lineRule="auto"/>
        <w:ind w:right="-1"/>
        <w:jc w:val="both"/>
      </w:pPr>
      <w:r w:rsidRPr="00930758">
        <w:rPr>
          <w:rFonts w:eastAsia="Calibri"/>
        </w:rPr>
        <w:tab/>
      </w:r>
      <w:r w:rsidR="003838DE">
        <w:t xml:space="preserve">По команде ”Марш!“ </w:t>
      </w:r>
      <w:r w:rsidR="003838DE">
        <w:tab/>
        <w:t xml:space="preserve">тестируемый бежит </w:t>
      </w:r>
      <w:r w:rsidRPr="00930758">
        <w:t xml:space="preserve">к противоположному полукругу. Подбежав к нему, берет один брусок (не затронув второй), поворачивается и бежит обратно. Подбежав к полукругу ”Старт-финиш“, кладет в него брусок (бросать нельзя!), поворачивается  и бежит за оставшимся бруском. Подбежав к полукругу, берет второй брусок, поворачивается и бежит к линии ”Старт-финиш“ и, не снижая скорости, пересекает ее. </w:t>
      </w:r>
    </w:p>
    <w:p w:rsidR="00930758" w:rsidRPr="00930758" w:rsidRDefault="003838DE" w:rsidP="00930758">
      <w:pPr>
        <w:ind w:right="-1"/>
        <w:jc w:val="both"/>
      </w:pPr>
      <w:r>
        <w:rPr>
          <w:i/>
        </w:rPr>
        <w:t>Результат</w:t>
      </w:r>
      <w:r w:rsidR="00930758" w:rsidRPr="00930758">
        <w:rPr>
          <w:i/>
        </w:rPr>
        <w:t>.</w:t>
      </w:r>
      <w:r w:rsidR="00930758" w:rsidRPr="00930758">
        <w:t xml:space="preserve"> Время каждого тестируемого засекается отдельным секундомером. По команде ”Марш!“ секундомеры включаются одновременно. При пересечении линии финиша со вторым бруском секундомеры выключают одновременно с </w:t>
      </w:r>
      <w:proofErr w:type="gramStart"/>
      <w:r w:rsidR="00930758" w:rsidRPr="00930758">
        <w:t>пересечением</w:t>
      </w:r>
      <w:proofErr w:type="gramEnd"/>
      <w:r w:rsidR="00930758" w:rsidRPr="00930758">
        <w:t xml:space="preserve"> тестируемым воображаемой вертикальной плоскости финиша. </w:t>
      </w:r>
      <w:r w:rsidR="005D1B52">
        <w:t>Время фиксируется</w:t>
      </w:r>
      <w:r w:rsidR="005D1B52" w:rsidRPr="000B041A">
        <w:t xml:space="preserve"> с точностью до 0,1 сек</w:t>
      </w:r>
      <w:r>
        <w:t xml:space="preserve">. </w:t>
      </w:r>
      <w:r w:rsidR="00930758" w:rsidRPr="00930758">
        <w:t xml:space="preserve">Перед бегом тестируемого надо настроить на достижение максимально возможного результата. </w:t>
      </w:r>
    </w:p>
    <w:p w:rsidR="00930758" w:rsidRPr="00930758" w:rsidRDefault="00930758" w:rsidP="00930758">
      <w:pPr>
        <w:ind w:right="-1"/>
        <w:jc w:val="both"/>
      </w:pPr>
      <w:r w:rsidRPr="00930758">
        <w:rPr>
          <w:i/>
        </w:rPr>
        <w:t>Требования безопасности.</w:t>
      </w:r>
      <w:r w:rsidRPr="00930758">
        <w:t xml:space="preserve"> Бежать надо в обуви, обеспечивающей хорошее </w:t>
      </w:r>
      <w:r w:rsidR="003838DE" w:rsidRPr="00930758">
        <w:t>сцепление с</w:t>
      </w:r>
      <w:r w:rsidRPr="00930758">
        <w:t xml:space="preserve"> полом. После того, как тестируемый побежал за вторым бруском, первый брусок, во избежание травмы, следует немедленно убрать из полукруга ”Старт-финиш“. </w:t>
      </w:r>
    </w:p>
    <w:p w:rsidR="00930758" w:rsidRPr="00930758" w:rsidRDefault="00930758" w:rsidP="003838DE">
      <w:pPr>
        <w:shd w:val="clear" w:color="auto" w:fill="FFFFFF"/>
        <w:tabs>
          <w:tab w:val="left" w:pos="360"/>
        </w:tabs>
        <w:jc w:val="both"/>
      </w:pPr>
      <w:r w:rsidRPr="00BD61D0">
        <w:rPr>
          <w:b/>
          <w:i/>
        </w:rPr>
        <w:t xml:space="preserve"> </w:t>
      </w:r>
    </w:p>
    <w:p w:rsidR="005D1B52" w:rsidRDefault="00930758" w:rsidP="00930758">
      <w:pPr>
        <w:spacing w:after="14" w:line="248" w:lineRule="auto"/>
        <w:ind w:right="-1"/>
        <w:jc w:val="both"/>
        <w:rPr>
          <w:b/>
        </w:rPr>
      </w:pPr>
      <w:r w:rsidRPr="00930758">
        <w:rPr>
          <w:b/>
        </w:rPr>
        <w:t>Поднимание туловища из положения лежа на спине</w:t>
      </w:r>
      <w:r w:rsidR="005D1B52">
        <w:rPr>
          <w:b/>
        </w:rPr>
        <w:t>.</w:t>
      </w:r>
    </w:p>
    <w:p w:rsidR="00930758" w:rsidRPr="00930758" w:rsidRDefault="00930758" w:rsidP="003838DE">
      <w:pPr>
        <w:spacing w:after="14" w:line="248" w:lineRule="auto"/>
        <w:ind w:right="-1"/>
        <w:jc w:val="both"/>
      </w:pPr>
      <w:r w:rsidRPr="00930758">
        <w:rPr>
          <w:b/>
        </w:rPr>
        <w:t xml:space="preserve"> </w:t>
      </w:r>
      <w:r w:rsidRPr="00930758">
        <w:t xml:space="preserve"> </w:t>
      </w:r>
      <w:r w:rsidR="005D1B52" w:rsidRPr="004559ED">
        <w:rPr>
          <w:color w:val="000000"/>
          <w:u w:val="single"/>
        </w:rPr>
        <w:t>Цель теста:</w:t>
      </w:r>
      <w:r w:rsidR="005D1B52" w:rsidRPr="004559ED">
        <w:rPr>
          <w:color w:val="000000"/>
        </w:rPr>
        <w:t xml:space="preserve"> определение </w:t>
      </w:r>
      <w:r w:rsidR="005D1B52">
        <w:rPr>
          <w:color w:val="000000"/>
        </w:rPr>
        <w:t>уровня развития силовых способностей</w:t>
      </w:r>
      <w:r w:rsidR="005D1B52" w:rsidRPr="004559ED">
        <w:rPr>
          <w:color w:val="000000"/>
        </w:rPr>
        <w:t xml:space="preserve"> мышц </w:t>
      </w:r>
      <w:r w:rsidR="005D1B52">
        <w:rPr>
          <w:color w:val="000000"/>
        </w:rPr>
        <w:t>туловища.</w:t>
      </w:r>
    </w:p>
    <w:p w:rsidR="00930758" w:rsidRPr="00930758" w:rsidRDefault="00930758" w:rsidP="00930758">
      <w:pPr>
        <w:ind w:right="-1"/>
        <w:jc w:val="both"/>
      </w:pPr>
      <w:r w:rsidRPr="00930758">
        <w:t xml:space="preserve">Выполняется в зале. </w:t>
      </w:r>
    </w:p>
    <w:p w:rsidR="00930758" w:rsidRPr="00930758" w:rsidRDefault="00930758" w:rsidP="00930758">
      <w:pPr>
        <w:ind w:right="-1"/>
        <w:jc w:val="both"/>
      </w:pPr>
      <w:r w:rsidRPr="00930758">
        <w:rPr>
          <w:i/>
        </w:rPr>
        <w:t>Выполнение.</w:t>
      </w:r>
      <w:r w:rsidRPr="00930758">
        <w:t xml:space="preserve"> </w:t>
      </w:r>
      <w:r w:rsidR="003838DE" w:rsidRPr="00930758">
        <w:t xml:space="preserve">Исходное положение: лежа на спине, ноги согнуты в коленях под прямым </w:t>
      </w:r>
      <w:r w:rsidR="003838DE" w:rsidRPr="007C605C">
        <w:t xml:space="preserve">углом, руки </w:t>
      </w:r>
      <w:proofErr w:type="spellStart"/>
      <w:r w:rsidR="003838DE" w:rsidRPr="007C605C">
        <w:t>скрестно</w:t>
      </w:r>
      <w:proofErr w:type="spellEnd"/>
      <w:r w:rsidR="003838DE" w:rsidRPr="007C605C">
        <w:t xml:space="preserve"> перед грудью,</w:t>
      </w:r>
      <w:r w:rsidR="003838DE" w:rsidRPr="00930758">
        <w:t xml:space="preserve"> кистями обхватить середину анатомического плеча. Партнер удерживает ноги за голеностопный сустав. </w:t>
      </w:r>
      <w:r w:rsidRPr="00930758">
        <w:t xml:space="preserve">Поднять туловище, локтями коснуться колен. После этого опуститься в исходное положение до касания лопатками пола. Упражнение выполнять в течение </w:t>
      </w:r>
      <w:r w:rsidR="003838DE">
        <w:t>1</w:t>
      </w:r>
      <w:r w:rsidRPr="00930758">
        <w:t xml:space="preserve"> минуты или в течение 30 секунд. </w:t>
      </w:r>
    </w:p>
    <w:p w:rsidR="003838DE" w:rsidRDefault="00930758" w:rsidP="00930758">
      <w:pPr>
        <w:ind w:right="-1"/>
        <w:jc w:val="both"/>
      </w:pPr>
      <w:r w:rsidRPr="00930758">
        <w:rPr>
          <w:i/>
        </w:rPr>
        <w:t>Результат.</w:t>
      </w:r>
      <w:r w:rsidRPr="00930758">
        <w:t xml:space="preserve"> </w:t>
      </w:r>
      <w:r w:rsidR="005D1B52">
        <w:t>Д</w:t>
      </w:r>
      <w:r w:rsidR="005D1B52" w:rsidRPr="004559ED">
        <w:rPr>
          <w:color w:val="000000"/>
        </w:rPr>
        <w:t xml:space="preserve">ается одна попытка. </w:t>
      </w:r>
      <w:r w:rsidRPr="00930758">
        <w:t xml:space="preserve">Засчитывается количество полных циклов, выполненных за 1 минуту и за 30 секунд (соответственно), включающих поднимание туловища с касанием локтями колен и опускание до касания пола лопатками. </w:t>
      </w:r>
    </w:p>
    <w:p w:rsidR="00930758" w:rsidRPr="00930758" w:rsidRDefault="00930758" w:rsidP="00930758">
      <w:pPr>
        <w:ind w:right="-1"/>
        <w:jc w:val="both"/>
      </w:pPr>
      <w:r w:rsidRPr="00930758">
        <w:t xml:space="preserve">Перед измерением давать установку на выполнение максимально возможного количества повторений за 1 минуту и за 30 секунд (соответственно). Во время выполнения не допускать отодвигания таза от пяток, добиваться опускания на лопатки, касания локтями колен. </w:t>
      </w:r>
    </w:p>
    <w:p w:rsidR="00930758" w:rsidRPr="00930758" w:rsidRDefault="00930758" w:rsidP="00930758">
      <w:pPr>
        <w:ind w:right="-1"/>
        <w:jc w:val="both"/>
      </w:pPr>
      <w:r w:rsidRPr="00930758">
        <w:rPr>
          <w:i/>
        </w:rPr>
        <w:lastRenderedPageBreak/>
        <w:t>Требования безопасности:</w:t>
      </w:r>
      <w:r w:rsidRPr="00930758">
        <w:t xml:space="preserve"> упражнение выполнять на жесткой, не скользящей подстилке (</w:t>
      </w:r>
      <w:proofErr w:type="spellStart"/>
      <w:r w:rsidRPr="00930758">
        <w:t>ворсолан</w:t>
      </w:r>
      <w:proofErr w:type="spellEnd"/>
      <w:r w:rsidRPr="00930758">
        <w:t xml:space="preserve">, тонкий поролоновый коврик, татами, войлок и им подобные). На гимнастических поролоновых матах принимать норматив не следует. </w:t>
      </w:r>
    </w:p>
    <w:p w:rsidR="00930758" w:rsidRPr="00930758" w:rsidRDefault="00930758" w:rsidP="00930758">
      <w:pPr>
        <w:spacing w:line="259" w:lineRule="auto"/>
        <w:ind w:right="-1"/>
        <w:jc w:val="both"/>
      </w:pPr>
      <w:r w:rsidRPr="00930758">
        <w:t xml:space="preserve"> </w:t>
      </w:r>
    </w:p>
    <w:p w:rsidR="00FD2AF2" w:rsidRDefault="00930758" w:rsidP="00930758">
      <w:pPr>
        <w:spacing w:line="259" w:lineRule="auto"/>
        <w:ind w:right="-1"/>
        <w:jc w:val="both"/>
        <w:rPr>
          <w:b/>
        </w:rPr>
      </w:pPr>
      <w:r w:rsidRPr="00930758">
        <w:rPr>
          <w:b/>
        </w:rPr>
        <w:t>Бег на дистанции 30</w:t>
      </w:r>
      <w:r w:rsidR="00FD2AF2">
        <w:rPr>
          <w:b/>
        </w:rPr>
        <w:t xml:space="preserve"> метров</w:t>
      </w:r>
      <w:r w:rsidRPr="00930758">
        <w:rPr>
          <w:b/>
        </w:rPr>
        <w:t xml:space="preserve"> </w:t>
      </w:r>
    </w:p>
    <w:p w:rsidR="00FD2AF2" w:rsidRDefault="00FD2AF2" w:rsidP="00930758">
      <w:pPr>
        <w:spacing w:line="259" w:lineRule="auto"/>
        <w:ind w:right="-1"/>
        <w:jc w:val="both"/>
        <w:rPr>
          <w:b/>
        </w:rPr>
      </w:pPr>
      <w:r w:rsidRPr="00BA3EF5">
        <w:rPr>
          <w:color w:val="000000"/>
          <w:u w:val="single"/>
        </w:rPr>
        <w:t>Цель теста:</w:t>
      </w:r>
      <w:r w:rsidRPr="00BA3EF5">
        <w:rPr>
          <w:color w:val="000000"/>
        </w:rPr>
        <w:t xml:space="preserve"> определение </w:t>
      </w:r>
      <w:r>
        <w:rPr>
          <w:color w:val="000000"/>
        </w:rPr>
        <w:t>уровня развития скоростных и ск</w:t>
      </w:r>
      <w:r w:rsidR="00C554CA">
        <w:rPr>
          <w:color w:val="000000"/>
        </w:rPr>
        <w:t>о</w:t>
      </w:r>
      <w:r>
        <w:rPr>
          <w:color w:val="000000"/>
        </w:rPr>
        <w:t>ростно-силовых способностей</w:t>
      </w:r>
    </w:p>
    <w:p w:rsidR="00FD2AF2" w:rsidRPr="00FD2AF2" w:rsidRDefault="00FD2AF2" w:rsidP="00930758">
      <w:pPr>
        <w:spacing w:line="259" w:lineRule="auto"/>
        <w:ind w:right="-1"/>
        <w:jc w:val="both"/>
      </w:pPr>
      <w:r w:rsidRPr="00FD2AF2">
        <w:t xml:space="preserve">Выполняется </w:t>
      </w:r>
      <w:r>
        <w:t>на дорожке длиной не менее 40 метров</w:t>
      </w:r>
      <w:r w:rsidR="00C554CA" w:rsidRPr="00C554CA">
        <w:t xml:space="preserve"> </w:t>
      </w:r>
      <w:r w:rsidR="00C554CA" w:rsidRPr="00930758">
        <w:t>с высокого старта в соответствии с правилами соревнований по легкой атлетике одновременно несколькими испытуемыми. Время каждого фиксируется отдельным секундомером.</w:t>
      </w:r>
      <w:r w:rsidR="00C554CA" w:rsidRPr="00C554CA">
        <w:rPr>
          <w:color w:val="000000"/>
        </w:rPr>
        <w:t xml:space="preserve"> </w:t>
      </w:r>
      <w:r w:rsidR="00C554CA">
        <w:rPr>
          <w:color w:val="000000"/>
        </w:rPr>
        <w:t>Р</w:t>
      </w:r>
      <w:r w:rsidR="00C554CA" w:rsidRPr="000651A2">
        <w:rPr>
          <w:color w:val="000000"/>
        </w:rPr>
        <w:t xml:space="preserve">езультат </w:t>
      </w:r>
      <w:r w:rsidR="00C554CA">
        <w:rPr>
          <w:color w:val="000000"/>
        </w:rPr>
        <w:t>фиксируется с точностью до 0,1 с. Бег выполняется</w:t>
      </w:r>
      <w:r w:rsidR="00C554CA" w:rsidRPr="00805990">
        <w:t xml:space="preserve"> в спортивной обуви без шипов</w:t>
      </w:r>
      <w:r w:rsidR="00C554CA">
        <w:t>.</w:t>
      </w:r>
    </w:p>
    <w:p w:rsidR="00C554CA" w:rsidRDefault="00C554CA" w:rsidP="00930758">
      <w:pPr>
        <w:spacing w:line="259" w:lineRule="auto"/>
        <w:ind w:right="-1"/>
        <w:jc w:val="both"/>
        <w:rPr>
          <w:b/>
        </w:rPr>
      </w:pPr>
    </w:p>
    <w:p w:rsidR="00930758" w:rsidRPr="00930758" w:rsidRDefault="00C554CA" w:rsidP="00930758">
      <w:pPr>
        <w:spacing w:line="259" w:lineRule="auto"/>
        <w:ind w:right="-1"/>
        <w:jc w:val="both"/>
      </w:pPr>
      <w:r w:rsidRPr="00C569FE">
        <w:rPr>
          <w:b/>
          <w:bCs/>
          <w:color w:val="000000"/>
        </w:rPr>
        <w:t>Бег на 800</w:t>
      </w:r>
      <w:r>
        <w:rPr>
          <w:b/>
          <w:bCs/>
          <w:color w:val="000000"/>
        </w:rPr>
        <w:t>, 10</w:t>
      </w:r>
      <w:r w:rsidRPr="00C569FE">
        <w:rPr>
          <w:b/>
          <w:bCs/>
          <w:color w:val="000000"/>
        </w:rPr>
        <w:t>00</w:t>
      </w:r>
      <w:r>
        <w:rPr>
          <w:b/>
          <w:bCs/>
          <w:color w:val="000000"/>
        </w:rPr>
        <w:t>, 15</w:t>
      </w:r>
      <w:r w:rsidRPr="00C569FE">
        <w:rPr>
          <w:b/>
          <w:bCs/>
          <w:color w:val="000000"/>
        </w:rPr>
        <w:t>00</w:t>
      </w:r>
      <w:r>
        <w:rPr>
          <w:b/>
          <w:bCs/>
          <w:color w:val="000000"/>
        </w:rPr>
        <w:t>, 30</w:t>
      </w:r>
      <w:r w:rsidRPr="00C569FE">
        <w:rPr>
          <w:b/>
          <w:bCs/>
          <w:color w:val="000000"/>
        </w:rPr>
        <w:t>00 метров</w:t>
      </w:r>
      <w:r w:rsidR="00930758" w:rsidRPr="00930758">
        <w:rPr>
          <w:b/>
        </w:rPr>
        <w:t xml:space="preserve">. </w:t>
      </w:r>
    </w:p>
    <w:p w:rsidR="00C554CA" w:rsidRPr="00C569FE" w:rsidRDefault="00C554CA" w:rsidP="00C554CA">
      <w:pPr>
        <w:shd w:val="clear" w:color="auto" w:fill="FFFFFF"/>
        <w:jc w:val="both"/>
      </w:pPr>
      <w:r w:rsidRPr="00C569FE">
        <w:rPr>
          <w:color w:val="000000"/>
          <w:u w:val="single"/>
        </w:rPr>
        <w:t>Цель теста:</w:t>
      </w:r>
      <w:r w:rsidRPr="00C569FE">
        <w:rPr>
          <w:color w:val="000000"/>
        </w:rPr>
        <w:t xml:space="preserve"> </w:t>
      </w:r>
      <w:r>
        <w:rPr>
          <w:color w:val="000000"/>
        </w:rPr>
        <w:t xml:space="preserve">определение уровня развития </w:t>
      </w:r>
      <w:r w:rsidRPr="00C569FE">
        <w:rPr>
          <w:color w:val="000000"/>
        </w:rPr>
        <w:t>общ</w:t>
      </w:r>
      <w:r>
        <w:rPr>
          <w:color w:val="000000"/>
        </w:rPr>
        <w:t>ей</w:t>
      </w:r>
      <w:r w:rsidRPr="00C569FE">
        <w:rPr>
          <w:color w:val="000000"/>
        </w:rPr>
        <w:t xml:space="preserve"> выносливост</w:t>
      </w:r>
      <w:r>
        <w:rPr>
          <w:color w:val="000000"/>
        </w:rPr>
        <w:t>и.</w:t>
      </w:r>
    </w:p>
    <w:p w:rsidR="00C554CA" w:rsidRPr="00FD2AF2" w:rsidRDefault="00930758" w:rsidP="00C554CA">
      <w:pPr>
        <w:spacing w:line="259" w:lineRule="auto"/>
        <w:ind w:right="-1"/>
        <w:jc w:val="both"/>
      </w:pPr>
      <w:r w:rsidRPr="00930758">
        <w:t xml:space="preserve">Выполняется на стадионе </w:t>
      </w:r>
      <w:r w:rsidR="00C554CA" w:rsidRPr="00930758">
        <w:t>с высокого старта в соответствии с правилами соревнований по легкой атлетике</w:t>
      </w:r>
      <w:r w:rsidR="00C554CA" w:rsidRPr="00C554CA">
        <w:rPr>
          <w:bCs/>
          <w:color w:val="000000"/>
        </w:rPr>
        <w:t xml:space="preserve"> </w:t>
      </w:r>
      <w:r w:rsidR="00C554CA" w:rsidRPr="00C569FE">
        <w:rPr>
          <w:bCs/>
          <w:color w:val="000000"/>
        </w:rPr>
        <w:t>В</w:t>
      </w:r>
      <w:r w:rsidR="00C554CA" w:rsidRPr="00C569FE">
        <w:rPr>
          <w:b/>
          <w:bCs/>
          <w:color w:val="000000"/>
        </w:rPr>
        <w:t xml:space="preserve"> </w:t>
      </w:r>
      <w:r w:rsidR="00C554CA" w:rsidRPr="00C569FE">
        <w:rPr>
          <w:color w:val="000000"/>
        </w:rPr>
        <w:t>забеге одновременно могут участвовать до 10 человек.</w:t>
      </w:r>
      <w:r w:rsidR="00C554CA" w:rsidRPr="00930758">
        <w:t xml:space="preserve"> Время каждого фиксируется отдельным секундомером.</w:t>
      </w:r>
      <w:r w:rsidR="00C554CA" w:rsidRPr="00C554CA">
        <w:rPr>
          <w:color w:val="000000"/>
        </w:rPr>
        <w:t xml:space="preserve"> </w:t>
      </w:r>
      <w:r w:rsidR="00C554CA">
        <w:rPr>
          <w:color w:val="000000"/>
        </w:rPr>
        <w:t>Р</w:t>
      </w:r>
      <w:r w:rsidR="00C554CA" w:rsidRPr="000651A2">
        <w:rPr>
          <w:color w:val="000000"/>
        </w:rPr>
        <w:t xml:space="preserve">езультат </w:t>
      </w:r>
      <w:r w:rsidR="00C554CA">
        <w:rPr>
          <w:color w:val="000000"/>
        </w:rPr>
        <w:t>фиксируется с точностью до 1 с. Бег выполняется</w:t>
      </w:r>
      <w:r w:rsidR="00C554CA" w:rsidRPr="00805990">
        <w:t xml:space="preserve"> в спортивной обуви без шипов</w:t>
      </w:r>
      <w:r w:rsidR="00C554CA">
        <w:t>.</w:t>
      </w:r>
    </w:p>
    <w:p w:rsidR="00C554CA" w:rsidRPr="00C569FE" w:rsidRDefault="00C554CA" w:rsidP="00C554CA">
      <w:pPr>
        <w:shd w:val="clear" w:color="auto" w:fill="FFFFFF"/>
        <w:tabs>
          <w:tab w:val="left" w:pos="1051"/>
        </w:tabs>
        <w:jc w:val="both"/>
      </w:pPr>
      <w:r>
        <w:rPr>
          <w:color w:val="000000"/>
        </w:rPr>
        <w:t>Н</w:t>
      </w:r>
      <w:r w:rsidRPr="00C569FE">
        <w:rPr>
          <w:color w:val="000000"/>
        </w:rPr>
        <w:t>а дистанции при необходимости возможен переход на ходьбу (спортивную,</w:t>
      </w:r>
      <w:r>
        <w:rPr>
          <w:color w:val="000000"/>
        </w:rPr>
        <w:t xml:space="preserve"> </w:t>
      </w:r>
      <w:r w:rsidRPr="00C569FE">
        <w:rPr>
          <w:color w:val="000000"/>
        </w:rPr>
        <w:t>обычную).</w:t>
      </w:r>
    </w:p>
    <w:p w:rsidR="00C554CA" w:rsidRDefault="00C554CA" w:rsidP="00C554CA">
      <w:pPr>
        <w:shd w:val="clear" w:color="auto" w:fill="FFFFFF"/>
        <w:tabs>
          <w:tab w:val="left" w:pos="1130"/>
        </w:tabs>
        <w:jc w:val="both"/>
        <w:rPr>
          <w:color w:val="000000"/>
        </w:rPr>
      </w:pPr>
      <w:r>
        <w:rPr>
          <w:color w:val="000000"/>
        </w:rPr>
        <w:t>П</w:t>
      </w:r>
      <w:r w:rsidRPr="00C569FE">
        <w:rPr>
          <w:color w:val="000000"/>
        </w:rPr>
        <w:t xml:space="preserve">ри неудовлетворительном самочувствии </w:t>
      </w:r>
      <w:r>
        <w:rPr>
          <w:color w:val="000000"/>
        </w:rPr>
        <w:t>испытание прекращается.</w:t>
      </w:r>
    </w:p>
    <w:p w:rsidR="00930758" w:rsidRPr="00930758" w:rsidRDefault="00930758" w:rsidP="00930758">
      <w:pPr>
        <w:spacing w:line="259" w:lineRule="auto"/>
        <w:ind w:right="-1"/>
        <w:jc w:val="both"/>
      </w:pPr>
      <w:r w:rsidRPr="00930758">
        <w:t xml:space="preserve"> </w:t>
      </w:r>
    </w:p>
    <w:p w:rsidR="00930758" w:rsidRPr="00930758" w:rsidRDefault="00930758" w:rsidP="00930758">
      <w:pPr>
        <w:spacing w:after="14" w:line="248" w:lineRule="auto"/>
        <w:ind w:right="-1"/>
        <w:jc w:val="both"/>
      </w:pPr>
      <w:r w:rsidRPr="00930758">
        <w:rPr>
          <w:b/>
        </w:rPr>
        <w:t>Шестиминутный бег.</w:t>
      </w:r>
      <w:r w:rsidRPr="00930758">
        <w:t xml:space="preserve">  </w:t>
      </w:r>
    </w:p>
    <w:p w:rsidR="00C554CA" w:rsidRPr="00C569FE" w:rsidRDefault="00C554CA" w:rsidP="00C554CA">
      <w:pPr>
        <w:shd w:val="clear" w:color="auto" w:fill="FFFFFF"/>
        <w:jc w:val="both"/>
      </w:pPr>
      <w:r w:rsidRPr="00C569FE">
        <w:rPr>
          <w:color w:val="000000"/>
          <w:u w:val="single"/>
        </w:rPr>
        <w:t>Цель теста:</w:t>
      </w:r>
      <w:r w:rsidRPr="00C569FE">
        <w:rPr>
          <w:color w:val="000000"/>
        </w:rPr>
        <w:t xml:space="preserve"> </w:t>
      </w:r>
      <w:r>
        <w:rPr>
          <w:color w:val="000000"/>
        </w:rPr>
        <w:t xml:space="preserve">определение уровня развития </w:t>
      </w:r>
      <w:r w:rsidRPr="00C569FE">
        <w:rPr>
          <w:color w:val="000000"/>
        </w:rPr>
        <w:t>общ</w:t>
      </w:r>
      <w:r>
        <w:rPr>
          <w:color w:val="000000"/>
        </w:rPr>
        <w:t>ей</w:t>
      </w:r>
      <w:r w:rsidRPr="00C569FE">
        <w:rPr>
          <w:color w:val="000000"/>
        </w:rPr>
        <w:t xml:space="preserve"> выносливост</w:t>
      </w:r>
      <w:r>
        <w:rPr>
          <w:color w:val="000000"/>
        </w:rPr>
        <w:t>и.</w:t>
      </w:r>
    </w:p>
    <w:p w:rsidR="00930758" w:rsidRPr="00930758" w:rsidRDefault="00930758" w:rsidP="00930758">
      <w:pPr>
        <w:ind w:right="-1"/>
        <w:jc w:val="both"/>
      </w:pPr>
      <w:r w:rsidRPr="00930758">
        <w:t xml:space="preserve">Выполняется на дорожке стадиона, которую предварительно размечают через каждые 20 метров, ставят таблички с указанием метража </w:t>
      </w:r>
      <w:r w:rsidR="00C554CA">
        <w:t xml:space="preserve">или </w:t>
      </w:r>
      <w:r w:rsidR="003838DE">
        <w:t xml:space="preserve">рисуют </w:t>
      </w:r>
      <w:r w:rsidR="00C554CA" w:rsidRPr="00EE24B6">
        <w:rPr>
          <w:spacing w:val="-7"/>
        </w:rPr>
        <w:t>разметку краской или мелом</w:t>
      </w:r>
      <w:r w:rsidR="00C554CA" w:rsidRPr="00930758">
        <w:t xml:space="preserve"> </w:t>
      </w:r>
      <w:r w:rsidRPr="00930758">
        <w:t xml:space="preserve">(20, 40, 60, 80 и т.д.). </w:t>
      </w:r>
    </w:p>
    <w:p w:rsidR="00930758" w:rsidRPr="00930758" w:rsidRDefault="00C554CA" w:rsidP="00930758">
      <w:pPr>
        <w:ind w:right="-1"/>
        <w:jc w:val="both"/>
      </w:pPr>
      <w:r w:rsidRPr="00EE24B6">
        <w:rPr>
          <w:spacing w:val="-9"/>
        </w:rPr>
        <w:t xml:space="preserve">По команде "На старт!" тестируемые занимают </w:t>
      </w:r>
      <w:r w:rsidRPr="00EE24B6">
        <w:rPr>
          <w:spacing w:val="-10"/>
        </w:rPr>
        <w:t xml:space="preserve">исходное положение на линии старта. По команде "Марш!" </w:t>
      </w:r>
      <w:r w:rsidRPr="00EE24B6">
        <w:t>группа испытуемых (их число определяется возможностями обеспечения тестирования</w:t>
      </w:r>
      <w:r>
        <w:t>: подсчет преодоленных кругов, фиксация места окончания</w:t>
      </w:r>
      <w:r w:rsidR="003838DE">
        <w:t xml:space="preserve"> теста</w:t>
      </w:r>
      <w:r w:rsidRPr="00EE24B6">
        <w:t xml:space="preserve">) </w:t>
      </w:r>
      <w:r w:rsidRPr="00EE24B6">
        <w:rPr>
          <w:spacing w:val="-10"/>
        </w:rPr>
        <w:t>начинает бег.</w:t>
      </w:r>
    </w:p>
    <w:p w:rsidR="00930758" w:rsidRPr="00930758" w:rsidRDefault="00930758" w:rsidP="00930758">
      <w:pPr>
        <w:ind w:right="-1"/>
        <w:jc w:val="both"/>
      </w:pPr>
      <w:r w:rsidRPr="00930758">
        <w:rPr>
          <w:i/>
        </w:rPr>
        <w:t>Выполнение.</w:t>
      </w:r>
      <w:r w:rsidRPr="00930758">
        <w:t xml:space="preserve"> Бег продолжается 6 минут. Каждый тестируемый стремится </w:t>
      </w:r>
      <w:r w:rsidR="003838DE">
        <w:t>преодолеть</w:t>
      </w:r>
      <w:r w:rsidRPr="00930758">
        <w:t xml:space="preserve"> за это время как можно большее расстояние. </w:t>
      </w:r>
    </w:p>
    <w:p w:rsidR="00135461" w:rsidRPr="000C5F63" w:rsidRDefault="00930758" w:rsidP="00135461">
      <w:pPr>
        <w:ind w:right="-104" w:firstLine="540"/>
        <w:jc w:val="both"/>
        <w:rPr>
          <w:spacing w:val="-11"/>
        </w:rPr>
      </w:pPr>
      <w:r w:rsidRPr="00930758">
        <w:rPr>
          <w:i/>
        </w:rPr>
        <w:t>Результат.</w:t>
      </w:r>
      <w:r w:rsidRPr="00930758">
        <w:t xml:space="preserve"> За 10–15 секунд до окончания бега тестирующий подает обусловленный сигнал. Например, ”Внимание! До конца бега осталось 15 секунд“. По сигналу ”Время!“ (или ”Финиш“) контролеры запоминают цифру, возле которой оказался бегущий во время сигнала</w:t>
      </w:r>
      <w:r w:rsidR="003838DE">
        <w:t>, сообщают ее и количество кругов тестирующему</w:t>
      </w:r>
      <w:r w:rsidRPr="00930758">
        <w:t xml:space="preserve">. Тестирующий пересчитывает пройденные круги в метры. </w:t>
      </w:r>
      <w:r w:rsidR="00135461" w:rsidRPr="000C5F63">
        <w:t xml:space="preserve">Допустимая точность измерения </w:t>
      </w:r>
      <w:r w:rsidR="00135461" w:rsidRPr="000C5F63">
        <w:rPr>
          <w:spacing w:val="-11"/>
        </w:rPr>
        <w:t xml:space="preserve">10 м. </w:t>
      </w:r>
    </w:p>
    <w:p w:rsidR="00135461" w:rsidRPr="00C569FE" w:rsidRDefault="00135461" w:rsidP="00135461">
      <w:pPr>
        <w:shd w:val="clear" w:color="auto" w:fill="FFFFFF"/>
        <w:tabs>
          <w:tab w:val="left" w:pos="1051"/>
        </w:tabs>
        <w:jc w:val="both"/>
      </w:pPr>
      <w:r>
        <w:rPr>
          <w:color w:val="000000"/>
        </w:rPr>
        <w:lastRenderedPageBreak/>
        <w:t>Н</w:t>
      </w:r>
      <w:r w:rsidRPr="00C569FE">
        <w:rPr>
          <w:color w:val="000000"/>
        </w:rPr>
        <w:t>а дистанции при необходимости возможен переход на ходьбу (спортивную,</w:t>
      </w:r>
      <w:r>
        <w:rPr>
          <w:color w:val="000000"/>
        </w:rPr>
        <w:t xml:space="preserve"> </w:t>
      </w:r>
      <w:r w:rsidRPr="00C569FE">
        <w:rPr>
          <w:color w:val="000000"/>
        </w:rPr>
        <w:t>обычную).</w:t>
      </w:r>
    </w:p>
    <w:p w:rsidR="00135461" w:rsidRDefault="00135461" w:rsidP="00135461">
      <w:pPr>
        <w:shd w:val="clear" w:color="auto" w:fill="FFFFFF"/>
        <w:tabs>
          <w:tab w:val="left" w:pos="1130"/>
        </w:tabs>
        <w:jc w:val="both"/>
        <w:rPr>
          <w:color w:val="000000"/>
        </w:rPr>
      </w:pPr>
      <w:r>
        <w:rPr>
          <w:color w:val="000000"/>
        </w:rPr>
        <w:t>П</w:t>
      </w:r>
      <w:r w:rsidRPr="00C569FE">
        <w:rPr>
          <w:color w:val="000000"/>
        </w:rPr>
        <w:t xml:space="preserve">ри неудовлетворительном самочувствии </w:t>
      </w:r>
      <w:r>
        <w:rPr>
          <w:color w:val="000000"/>
        </w:rPr>
        <w:t>испытание прекращается, подсчитывается преодоленное расстояние.</w:t>
      </w:r>
    </w:p>
    <w:p w:rsidR="00930758" w:rsidRPr="00930758" w:rsidRDefault="00930758" w:rsidP="00135461">
      <w:pPr>
        <w:ind w:right="-1"/>
        <w:jc w:val="both"/>
      </w:pPr>
    </w:p>
    <w:p w:rsidR="00930758" w:rsidRPr="00930758" w:rsidRDefault="00930758" w:rsidP="00930758">
      <w:pPr>
        <w:spacing w:after="14" w:line="248" w:lineRule="auto"/>
        <w:ind w:right="-1"/>
        <w:jc w:val="both"/>
      </w:pPr>
      <w:r w:rsidRPr="00930758">
        <w:rPr>
          <w:b/>
        </w:rPr>
        <w:t xml:space="preserve">Сгибание и разгибание рук в упоре лежа. </w:t>
      </w:r>
    </w:p>
    <w:p w:rsidR="00FD2AF2" w:rsidRDefault="00930758" w:rsidP="00FD2AF2">
      <w:pPr>
        <w:shd w:val="clear" w:color="auto" w:fill="FFFFFF"/>
        <w:tabs>
          <w:tab w:val="left" w:pos="367"/>
        </w:tabs>
        <w:jc w:val="both"/>
        <w:rPr>
          <w:color w:val="000000"/>
          <w:spacing w:val="2"/>
        </w:rPr>
      </w:pPr>
      <w:r w:rsidRPr="00930758">
        <w:t xml:space="preserve"> </w:t>
      </w:r>
      <w:r w:rsidR="00FD2AF2" w:rsidRPr="008B640C">
        <w:rPr>
          <w:color w:val="000000"/>
          <w:spacing w:val="8"/>
          <w:u w:val="single"/>
        </w:rPr>
        <w:t>Цель теста:</w:t>
      </w:r>
      <w:r w:rsidR="00FD2AF2" w:rsidRPr="008B640C">
        <w:rPr>
          <w:color w:val="000000"/>
          <w:spacing w:val="8"/>
        </w:rPr>
        <w:t xml:space="preserve"> определение </w:t>
      </w:r>
      <w:r w:rsidR="00FD2AF2">
        <w:rPr>
          <w:color w:val="000000"/>
          <w:spacing w:val="8"/>
        </w:rPr>
        <w:t>уровня развития силовых способностей мышц</w:t>
      </w:r>
      <w:r w:rsidR="00FD2AF2" w:rsidRPr="008B640C">
        <w:rPr>
          <w:color w:val="000000"/>
          <w:spacing w:val="8"/>
        </w:rPr>
        <w:t xml:space="preserve"> рук и плечевого </w:t>
      </w:r>
      <w:r w:rsidR="00FD2AF2" w:rsidRPr="008B640C">
        <w:rPr>
          <w:color w:val="000000"/>
          <w:spacing w:val="2"/>
        </w:rPr>
        <w:t>пояса.</w:t>
      </w:r>
    </w:p>
    <w:p w:rsidR="00930758" w:rsidRPr="00930758" w:rsidRDefault="00930758" w:rsidP="00930758">
      <w:pPr>
        <w:ind w:right="-1"/>
        <w:jc w:val="both"/>
      </w:pPr>
      <w:r w:rsidRPr="001B1D83">
        <w:t>Выполняется в зале</w:t>
      </w:r>
      <w:proofErr w:type="gramStart"/>
      <w:r w:rsidRPr="001B1D83">
        <w:t>.</w:t>
      </w:r>
      <w:proofErr w:type="gramEnd"/>
      <w:r w:rsidRPr="001B1D83">
        <w:rPr>
          <w:b/>
        </w:rPr>
        <w:t xml:space="preserve"> </w:t>
      </w:r>
      <w:r w:rsidR="007C605C">
        <w:rPr>
          <w:color w:val="000000"/>
        </w:rPr>
        <w:t>М</w:t>
      </w:r>
      <w:r w:rsidR="007C605C" w:rsidRPr="00AA1A7C">
        <w:rPr>
          <w:color w:val="000000"/>
        </w:rPr>
        <w:t>альчики (в возрасте 7-10 лет)</w:t>
      </w:r>
      <w:r w:rsidR="007C605C">
        <w:rPr>
          <w:color w:val="000000"/>
        </w:rPr>
        <w:t xml:space="preserve">, </w:t>
      </w:r>
      <w:r w:rsidR="007C605C" w:rsidRPr="00AA1A7C">
        <w:rPr>
          <w:color w:val="000000"/>
        </w:rPr>
        <w:t xml:space="preserve">девочки, </w:t>
      </w:r>
      <w:r w:rsidR="007C605C">
        <w:rPr>
          <w:color w:val="000000"/>
        </w:rPr>
        <w:t xml:space="preserve">девушки </w:t>
      </w:r>
      <w:r w:rsidR="007C605C" w:rsidRPr="00AA1A7C">
        <w:rPr>
          <w:color w:val="000000"/>
        </w:rPr>
        <w:t xml:space="preserve">и женщины </w:t>
      </w:r>
      <w:r w:rsidR="007C605C" w:rsidRPr="00AA1A7C">
        <w:rPr>
          <w:color w:val="000000"/>
          <w:spacing w:val="-2"/>
        </w:rPr>
        <w:t>выполняют тест в упоре лёжа на гимнастической скамейке</w:t>
      </w:r>
      <w:r w:rsidR="007C605C">
        <w:rPr>
          <w:color w:val="000000"/>
        </w:rPr>
        <w:t xml:space="preserve">, Мальчики </w:t>
      </w:r>
      <w:r w:rsidR="007C605C">
        <w:rPr>
          <w:color w:val="000000"/>
        </w:rPr>
        <w:t>старше 11 лет</w:t>
      </w:r>
      <w:r w:rsidR="007C605C">
        <w:rPr>
          <w:color w:val="000000"/>
        </w:rPr>
        <w:t>,</w:t>
      </w:r>
      <w:r w:rsidR="007C605C">
        <w:rPr>
          <w:color w:val="000000"/>
        </w:rPr>
        <w:t xml:space="preserve"> </w:t>
      </w:r>
      <w:r w:rsidR="007C605C">
        <w:rPr>
          <w:color w:val="000000"/>
        </w:rPr>
        <w:t>юноши</w:t>
      </w:r>
      <w:r w:rsidR="007C605C" w:rsidRPr="007C605C">
        <w:rPr>
          <w:color w:val="000000"/>
        </w:rPr>
        <w:t xml:space="preserve"> </w:t>
      </w:r>
      <w:r w:rsidR="007C605C">
        <w:rPr>
          <w:color w:val="000000"/>
        </w:rPr>
        <w:t>и м</w:t>
      </w:r>
      <w:r w:rsidR="007C605C">
        <w:rPr>
          <w:color w:val="000000"/>
        </w:rPr>
        <w:t>у</w:t>
      </w:r>
      <w:r w:rsidR="007C605C" w:rsidRPr="00AA1A7C">
        <w:rPr>
          <w:color w:val="000000"/>
        </w:rPr>
        <w:t>жчины</w:t>
      </w:r>
      <w:r w:rsidR="007C605C">
        <w:rPr>
          <w:color w:val="000000"/>
        </w:rPr>
        <w:t xml:space="preserve"> </w:t>
      </w:r>
      <w:r w:rsidR="007C605C" w:rsidRPr="00AA1A7C">
        <w:rPr>
          <w:color w:val="000000"/>
        </w:rPr>
        <w:t>выполняют тес</w:t>
      </w:r>
      <w:r w:rsidR="007C605C">
        <w:rPr>
          <w:color w:val="000000"/>
        </w:rPr>
        <w:t>т в упоре лежа на полу</w:t>
      </w:r>
      <w:r w:rsidR="007C605C" w:rsidRPr="00AA1A7C">
        <w:rPr>
          <w:color w:val="000000"/>
          <w:spacing w:val="-2"/>
        </w:rPr>
        <w:t>.</w:t>
      </w:r>
      <w:r w:rsidR="007C605C" w:rsidRPr="00AA1A7C">
        <w:t xml:space="preserve"> </w:t>
      </w:r>
    </w:p>
    <w:p w:rsidR="00FD2AF2" w:rsidRPr="008B640C" w:rsidRDefault="00930758" w:rsidP="00FD2AF2">
      <w:pPr>
        <w:shd w:val="clear" w:color="auto" w:fill="FFFFFF"/>
        <w:tabs>
          <w:tab w:val="left" w:pos="367"/>
        </w:tabs>
        <w:jc w:val="both"/>
        <w:rPr>
          <w:color w:val="000000"/>
        </w:rPr>
      </w:pPr>
      <w:r w:rsidRPr="00930758">
        <w:rPr>
          <w:i/>
        </w:rPr>
        <w:t>Выполнение</w:t>
      </w:r>
      <w:proofErr w:type="gramStart"/>
      <w:r w:rsidRPr="00930758">
        <w:rPr>
          <w:i/>
        </w:rPr>
        <w:t>.</w:t>
      </w:r>
      <w:proofErr w:type="gramEnd"/>
      <w:r w:rsidRPr="00930758">
        <w:rPr>
          <w:i/>
        </w:rPr>
        <w:t xml:space="preserve"> </w:t>
      </w:r>
      <w:r w:rsidR="007C605C">
        <w:rPr>
          <w:color w:val="000000"/>
        </w:rPr>
        <w:t>И</w:t>
      </w:r>
      <w:r w:rsidR="00FD2AF2" w:rsidRPr="008B640C">
        <w:rPr>
          <w:color w:val="000000"/>
        </w:rPr>
        <w:t xml:space="preserve">сходное положение </w:t>
      </w:r>
      <w:r w:rsidR="00FD2AF2">
        <w:rPr>
          <w:color w:val="000000"/>
        </w:rPr>
        <w:t>–</w:t>
      </w:r>
      <w:r w:rsidR="00FD2AF2" w:rsidRPr="008B640C">
        <w:rPr>
          <w:color w:val="000000"/>
        </w:rPr>
        <w:t xml:space="preserve"> </w:t>
      </w:r>
      <w:proofErr w:type="gramStart"/>
      <w:r w:rsidR="00FD2AF2" w:rsidRPr="008B640C">
        <w:rPr>
          <w:color w:val="000000"/>
        </w:rPr>
        <w:t>упор</w:t>
      </w:r>
      <w:proofErr w:type="gramEnd"/>
      <w:r w:rsidR="00FD2AF2" w:rsidRPr="008B640C">
        <w:rPr>
          <w:color w:val="000000"/>
        </w:rPr>
        <w:t xml:space="preserve"> лежа, голова-туловище-ноги составляют прямую линию. Сгибание рук </w:t>
      </w:r>
      <w:r w:rsidR="00FD2AF2" w:rsidRPr="007C605C">
        <w:rPr>
          <w:color w:val="000000"/>
        </w:rPr>
        <w:t>выполняется до прямого угла, не</w:t>
      </w:r>
      <w:r w:rsidR="00FD2AF2" w:rsidRPr="008B640C">
        <w:rPr>
          <w:color w:val="000000"/>
        </w:rPr>
        <w:t xml:space="preserve"> нарушая прямой линии тела, а разгибание производится до полного выпрямления рук, при сохранении прямой линии голова-туловище-ноги, упор на прямых руках</w:t>
      </w:r>
      <w:r w:rsidR="00FD2AF2">
        <w:rPr>
          <w:color w:val="000000"/>
        </w:rPr>
        <w:t>.</w:t>
      </w:r>
      <w:r w:rsidR="00FD2AF2" w:rsidRPr="008B640C">
        <w:rPr>
          <w:color w:val="000000"/>
        </w:rPr>
        <w:t xml:space="preserve"> Выполнить максимальное количество повторений («до отказа»).</w:t>
      </w:r>
    </w:p>
    <w:p w:rsidR="00930758" w:rsidRPr="00930758" w:rsidRDefault="00930758" w:rsidP="00930758">
      <w:pPr>
        <w:ind w:right="-1"/>
        <w:jc w:val="both"/>
      </w:pPr>
      <w:r w:rsidRPr="00930758">
        <w:t xml:space="preserve">При выполнении упражнения не допускается касание </w:t>
      </w:r>
      <w:r w:rsidR="00FD2AF2" w:rsidRPr="00930758">
        <w:t>бедрами и</w:t>
      </w:r>
      <w:r w:rsidRPr="00930758">
        <w:t xml:space="preserve"> плечами пола, “волнообразный” подъем и опускание туловища, подъем ”таза кверху“. </w:t>
      </w:r>
    </w:p>
    <w:p w:rsidR="00930758" w:rsidRPr="00930758" w:rsidRDefault="00930758" w:rsidP="00930758">
      <w:pPr>
        <w:ind w:right="-1"/>
        <w:jc w:val="both"/>
      </w:pPr>
      <w:r w:rsidRPr="00930758">
        <w:rPr>
          <w:i/>
        </w:rPr>
        <w:t xml:space="preserve">Результат. </w:t>
      </w:r>
      <w:r w:rsidRPr="00930758">
        <w:t xml:space="preserve">Засчитывается количество </w:t>
      </w:r>
      <w:r w:rsidR="00FD2AF2">
        <w:t xml:space="preserve">правильных </w:t>
      </w:r>
      <w:r w:rsidRPr="00930758">
        <w:t xml:space="preserve">повторений упражнения ”до отказа“.  </w:t>
      </w:r>
    </w:p>
    <w:p w:rsidR="00930758" w:rsidRPr="00930758" w:rsidRDefault="00930758" w:rsidP="00930758">
      <w:pPr>
        <w:spacing w:line="259" w:lineRule="auto"/>
        <w:ind w:right="-1"/>
        <w:jc w:val="both"/>
      </w:pPr>
      <w:r w:rsidRPr="00930758">
        <w:t xml:space="preserve"> </w:t>
      </w:r>
    </w:p>
    <w:p w:rsidR="00930758" w:rsidRPr="00930758" w:rsidRDefault="00930758" w:rsidP="00930758">
      <w:pPr>
        <w:spacing w:after="14" w:line="248" w:lineRule="auto"/>
        <w:ind w:right="-1"/>
        <w:jc w:val="both"/>
      </w:pPr>
      <w:r w:rsidRPr="00930758">
        <w:rPr>
          <w:b/>
        </w:rPr>
        <w:t xml:space="preserve">Подтягивание на высокой перекладине. </w:t>
      </w:r>
    </w:p>
    <w:p w:rsidR="005D1B52" w:rsidRPr="00BA3EF5" w:rsidRDefault="00930758" w:rsidP="005D1B52">
      <w:pPr>
        <w:shd w:val="clear" w:color="auto" w:fill="FFFFFF"/>
        <w:tabs>
          <w:tab w:val="left" w:pos="367"/>
        </w:tabs>
        <w:jc w:val="both"/>
        <w:rPr>
          <w:color w:val="000000"/>
        </w:rPr>
      </w:pPr>
      <w:r w:rsidRPr="00930758">
        <w:t xml:space="preserve"> </w:t>
      </w:r>
      <w:r w:rsidR="005D1B52" w:rsidRPr="00BA3EF5">
        <w:rPr>
          <w:color w:val="000000"/>
          <w:u w:val="single"/>
        </w:rPr>
        <w:t>Цель теста:</w:t>
      </w:r>
      <w:r w:rsidR="005D1B52" w:rsidRPr="00BA3EF5">
        <w:rPr>
          <w:color w:val="000000"/>
        </w:rPr>
        <w:t xml:space="preserve"> определение </w:t>
      </w:r>
      <w:r w:rsidR="005D1B52">
        <w:rPr>
          <w:color w:val="000000"/>
        </w:rPr>
        <w:t>уровня развития силовых</w:t>
      </w:r>
      <w:r w:rsidR="005D1B52" w:rsidRPr="00BA3EF5">
        <w:rPr>
          <w:color w:val="000000"/>
        </w:rPr>
        <w:t xml:space="preserve"> </w:t>
      </w:r>
      <w:r w:rsidR="005D1B52">
        <w:rPr>
          <w:color w:val="000000"/>
        </w:rPr>
        <w:t xml:space="preserve">способностей </w:t>
      </w:r>
      <w:r w:rsidR="005D1B52" w:rsidRPr="00BA3EF5">
        <w:rPr>
          <w:color w:val="000000"/>
        </w:rPr>
        <w:t xml:space="preserve">мышц </w:t>
      </w:r>
      <w:r w:rsidR="005D1B52">
        <w:rPr>
          <w:color w:val="000000"/>
        </w:rPr>
        <w:t>рук и плечевого пояса</w:t>
      </w:r>
      <w:r w:rsidR="005D1B52" w:rsidRPr="00BA3EF5">
        <w:rPr>
          <w:color w:val="000000"/>
        </w:rPr>
        <w:t>.</w:t>
      </w:r>
    </w:p>
    <w:p w:rsidR="00930758" w:rsidRPr="00930758" w:rsidRDefault="00930758" w:rsidP="00930758">
      <w:pPr>
        <w:ind w:right="-1"/>
        <w:jc w:val="both"/>
      </w:pPr>
      <w:r w:rsidRPr="00930758">
        <w:t>Выполняется н</w:t>
      </w:r>
      <w:r w:rsidR="00FD2AF2">
        <w:t>а высокой перекладине в зале</w:t>
      </w:r>
      <w:r w:rsidRPr="00930758">
        <w:t xml:space="preserve">. </w:t>
      </w:r>
    </w:p>
    <w:p w:rsidR="00930758" w:rsidRPr="00930758" w:rsidRDefault="00930758" w:rsidP="00930758">
      <w:pPr>
        <w:ind w:right="-1"/>
        <w:jc w:val="both"/>
      </w:pPr>
      <w:r w:rsidRPr="00930758">
        <w:rPr>
          <w:i/>
        </w:rPr>
        <w:t>Оборудование</w:t>
      </w:r>
      <w:r w:rsidRPr="00930758">
        <w:t xml:space="preserve">. Перекладина высокая. Стул для помощи испытуемому. Маты под перекладиной на всю ее длину. Ящик с алебастром или магнезией. Наждачная бумага или ветошка для протирания перекладины. </w:t>
      </w:r>
    </w:p>
    <w:p w:rsidR="00930758" w:rsidRPr="00930758" w:rsidRDefault="00930758" w:rsidP="00930758">
      <w:pPr>
        <w:ind w:right="-1"/>
        <w:jc w:val="both"/>
      </w:pPr>
      <w:r w:rsidRPr="00930758">
        <w:rPr>
          <w:i/>
        </w:rPr>
        <w:t xml:space="preserve">Выполнение. </w:t>
      </w:r>
      <w:r w:rsidR="00FD2AF2" w:rsidRPr="00930758">
        <w:t>Исходное положение</w:t>
      </w:r>
      <w:r w:rsidR="00FD2AF2">
        <w:rPr>
          <w:i/>
        </w:rPr>
        <w:t>:</w:t>
      </w:r>
      <w:r w:rsidR="00FD2AF2">
        <w:t xml:space="preserve"> в</w:t>
      </w:r>
      <w:r w:rsidR="00FD2AF2" w:rsidRPr="00930758">
        <w:t>ис хватом сверху</w:t>
      </w:r>
      <w:r w:rsidR="00FD2AF2">
        <w:t>.</w:t>
      </w:r>
      <w:r w:rsidR="00FD2AF2" w:rsidRPr="00930758">
        <w:t xml:space="preserve"> </w:t>
      </w:r>
      <w:r w:rsidRPr="00930758">
        <w:t>Испытуемый подтягивается до перехода перекладины подб</w:t>
      </w:r>
      <w:r w:rsidR="00FD2AF2">
        <w:t>ородком, без пауз отдыха</w:t>
      </w:r>
      <w:r w:rsidRPr="00930758">
        <w:t xml:space="preserve">, раскачивания и сгибания </w:t>
      </w:r>
      <w:r w:rsidR="00FD2AF2" w:rsidRPr="00930758">
        <w:t>ног в</w:t>
      </w:r>
      <w:r w:rsidRPr="00930758">
        <w:t xml:space="preserve"> коленях. Тело прямое, ноги сомкнуты. При нарушении этих требовани</w:t>
      </w:r>
      <w:r w:rsidR="00FD2AF2">
        <w:t>й испытание прекращается</w:t>
      </w:r>
      <w:r w:rsidRPr="00930758">
        <w:t xml:space="preserve">. </w:t>
      </w:r>
    </w:p>
    <w:p w:rsidR="00930758" w:rsidRPr="00930758" w:rsidRDefault="00930758" w:rsidP="00930758">
      <w:pPr>
        <w:ind w:right="-1"/>
        <w:jc w:val="both"/>
      </w:pPr>
      <w:r w:rsidRPr="00930758">
        <w:rPr>
          <w:i/>
        </w:rPr>
        <w:t xml:space="preserve">Результат. </w:t>
      </w:r>
      <w:r w:rsidRPr="00930758">
        <w:t xml:space="preserve">Зачитывают количество полных подтягиваний, выполненных в соответствии с изложенными требованиями. </w:t>
      </w:r>
    </w:p>
    <w:p w:rsidR="00930758" w:rsidRPr="00930758" w:rsidRDefault="00930758" w:rsidP="00930758">
      <w:pPr>
        <w:ind w:right="-1"/>
        <w:jc w:val="both"/>
      </w:pPr>
      <w:r w:rsidRPr="00930758">
        <w:t xml:space="preserve">Во время измерений </w:t>
      </w:r>
      <w:r w:rsidR="00FD2AF2">
        <w:t>стимулировать</w:t>
      </w:r>
      <w:r w:rsidRPr="00930758">
        <w:t xml:space="preserve"> максимально возможное количество подтягиваний. Добиваться, чтобы ноги были вместе и прямые, тело не сгибалось и не раскачивалось. </w:t>
      </w:r>
    </w:p>
    <w:p w:rsidR="00930758" w:rsidRPr="00930758" w:rsidRDefault="00930758" w:rsidP="00930758">
      <w:pPr>
        <w:spacing w:after="228"/>
        <w:ind w:right="-1"/>
        <w:jc w:val="both"/>
      </w:pPr>
      <w:r w:rsidRPr="00930758">
        <w:rPr>
          <w:i/>
        </w:rPr>
        <w:t xml:space="preserve">Требования безопасности: </w:t>
      </w:r>
      <w:r w:rsidRPr="00930758">
        <w:t xml:space="preserve">проверить надежность крепления перекладины, обеспечить страховку при подтягивании и приземлении. </w:t>
      </w:r>
    </w:p>
    <w:p w:rsidR="00930758" w:rsidRPr="00930758" w:rsidRDefault="00930758" w:rsidP="00FD2AF2">
      <w:pPr>
        <w:spacing w:after="15" w:line="259" w:lineRule="auto"/>
        <w:ind w:right="-1" w:firstLine="0"/>
        <w:jc w:val="both"/>
      </w:pPr>
      <w:r w:rsidRPr="00930758">
        <w:rPr>
          <w:noProof/>
          <w:lang w:eastAsia="ru-RU"/>
        </w:rPr>
        <w:lastRenderedPageBreak/>
        <w:drawing>
          <wp:inline distT="0" distB="0" distL="0" distR="0" wp14:anchorId="645928F7" wp14:editId="4B858976">
            <wp:extent cx="2419350" cy="1504950"/>
            <wp:effectExtent l="0" t="0" r="0" b="0"/>
            <wp:docPr id="23618" name="Picture 23618"/>
            <wp:cNvGraphicFramePr/>
            <a:graphic xmlns:a="http://schemas.openxmlformats.org/drawingml/2006/main">
              <a:graphicData uri="http://schemas.openxmlformats.org/drawingml/2006/picture">
                <pic:pic xmlns:pic="http://schemas.openxmlformats.org/drawingml/2006/picture">
                  <pic:nvPicPr>
                    <pic:cNvPr id="23618" name="Picture 23618"/>
                    <pic:cNvPicPr/>
                  </pic:nvPicPr>
                  <pic:blipFill>
                    <a:blip r:embed="rId8"/>
                    <a:stretch>
                      <a:fillRect/>
                    </a:stretch>
                  </pic:blipFill>
                  <pic:spPr>
                    <a:xfrm>
                      <a:off x="0" y="0"/>
                      <a:ext cx="2420290" cy="1505534"/>
                    </a:xfrm>
                    <a:prstGeom prst="rect">
                      <a:avLst/>
                    </a:prstGeom>
                  </pic:spPr>
                </pic:pic>
              </a:graphicData>
            </a:graphic>
          </wp:inline>
        </w:drawing>
      </w:r>
      <w:r w:rsidR="00FD2AF2">
        <w:t xml:space="preserve">  </w:t>
      </w:r>
      <w:r w:rsidR="00FD2AF2" w:rsidRPr="00930758">
        <w:rPr>
          <w:noProof/>
          <w:lang w:eastAsia="ru-RU"/>
        </w:rPr>
        <w:drawing>
          <wp:inline distT="0" distB="0" distL="0" distR="0" wp14:anchorId="73F3AD28" wp14:editId="6646DDBA">
            <wp:extent cx="3294786" cy="1695450"/>
            <wp:effectExtent l="0" t="0" r="1270" b="0"/>
            <wp:docPr id="23643" name="Picture 23643"/>
            <wp:cNvGraphicFramePr/>
            <a:graphic xmlns:a="http://schemas.openxmlformats.org/drawingml/2006/main">
              <a:graphicData uri="http://schemas.openxmlformats.org/drawingml/2006/picture">
                <pic:pic xmlns:pic="http://schemas.openxmlformats.org/drawingml/2006/picture">
                  <pic:nvPicPr>
                    <pic:cNvPr id="23643" name="Picture 23643"/>
                    <pic:cNvPicPr/>
                  </pic:nvPicPr>
                  <pic:blipFill rotWithShape="1">
                    <a:blip r:embed="rId9"/>
                    <a:srcRect t="41639"/>
                    <a:stretch/>
                  </pic:blipFill>
                  <pic:spPr bwMode="auto">
                    <a:xfrm>
                      <a:off x="0" y="0"/>
                      <a:ext cx="3296753" cy="1696462"/>
                    </a:xfrm>
                    <a:prstGeom prst="rect">
                      <a:avLst/>
                    </a:prstGeom>
                    <a:ln>
                      <a:noFill/>
                    </a:ln>
                    <a:extLst>
                      <a:ext uri="{53640926-AAD7-44D8-BBD7-CCE9431645EC}">
                        <a14:shadowObscured xmlns:a14="http://schemas.microsoft.com/office/drawing/2010/main"/>
                      </a:ext>
                    </a:extLst>
                  </pic:spPr>
                </pic:pic>
              </a:graphicData>
            </a:graphic>
          </wp:inline>
        </w:drawing>
      </w:r>
    </w:p>
    <w:p w:rsidR="00930758" w:rsidRPr="00930758" w:rsidRDefault="00930758" w:rsidP="00930758">
      <w:pPr>
        <w:spacing w:after="130" w:line="259" w:lineRule="auto"/>
        <w:ind w:right="-1"/>
        <w:jc w:val="center"/>
      </w:pPr>
    </w:p>
    <w:sectPr w:rsidR="00930758" w:rsidRPr="00930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42F90"/>
    <w:multiLevelType w:val="hybridMultilevel"/>
    <w:tmpl w:val="B5286E7A"/>
    <w:lvl w:ilvl="0" w:tplc="E660A7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E7"/>
    <w:rsid w:val="00090F3E"/>
    <w:rsid w:val="00111932"/>
    <w:rsid w:val="00135461"/>
    <w:rsid w:val="001764D3"/>
    <w:rsid w:val="001B1D83"/>
    <w:rsid w:val="00233048"/>
    <w:rsid w:val="003838DE"/>
    <w:rsid w:val="00482942"/>
    <w:rsid w:val="005D1B52"/>
    <w:rsid w:val="006A7F4F"/>
    <w:rsid w:val="006C098D"/>
    <w:rsid w:val="007C605C"/>
    <w:rsid w:val="007F7872"/>
    <w:rsid w:val="00930758"/>
    <w:rsid w:val="00934C11"/>
    <w:rsid w:val="00995AD6"/>
    <w:rsid w:val="009C72CE"/>
    <w:rsid w:val="00AB2585"/>
    <w:rsid w:val="00BD61D0"/>
    <w:rsid w:val="00C554CA"/>
    <w:rsid w:val="00D3468F"/>
    <w:rsid w:val="00D97DA2"/>
    <w:rsid w:val="00E55FE7"/>
    <w:rsid w:val="00E87BEB"/>
    <w:rsid w:val="00EE7AFF"/>
    <w:rsid w:val="00FD2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930758"/>
    <w:pPr>
      <w:keepNext/>
      <w:keepLines/>
      <w:spacing w:after="14" w:line="248" w:lineRule="auto"/>
      <w:ind w:left="10" w:right="9" w:hanging="10"/>
      <w:jc w:val="center"/>
      <w:outlineLvl w:val="0"/>
    </w:pPr>
    <w:rPr>
      <w:rFonts w:eastAsia="Times New Roman"/>
      <w:b/>
      <w:color w:val="000000"/>
      <w:sz w:val="30"/>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FE7"/>
    <w:pPr>
      <w:widowControl w:val="0"/>
      <w:autoSpaceDE w:val="0"/>
      <w:autoSpaceDN w:val="0"/>
      <w:adjustRightInd w:val="0"/>
      <w:ind w:firstLine="0"/>
    </w:pPr>
    <w:rPr>
      <w:rFonts w:ascii="Arial" w:eastAsiaTheme="minorEastAsia" w:hAnsi="Arial" w:cs="Arial"/>
      <w:sz w:val="20"/>
      <w:szCs w:val="20"/>
      <w:lang w:eastAsia="ru-RU"/>
    </w:rPr>
  </w:style>
  <w:style w:type="paragraph" w:customStyle="1" w:styleId="ConsPlusTitle">
    <w:name w:val="ConsPlusTitle"/>
    <w:uiPriority w:val="99"/>
    <w:rsid w:val="00E55FE7"/>
    <w:pPr>
      <w:widowControl w:val="0"/>
      <w:autoSpaceDE w:val="0"/>
      <w:autoSpaceDN w:val="0"/>
      <w:adjustRightInd w:val="0"/>
      <w:ind w:firstLine="0"/>
    </w:pPr>
    <w:rPr>
      <w:rFonts w:ascii="Arial" w:eastAsiaTheme="minorEastAsia" w:hAnsi="Arial" w:cs="Arial"/>
      <w:b/>
      <w:bCs/>
      <w:sz w:val="20"/>
      <w:szCs w:val="20"/>
      <w:lang w:eastAsia="ru-RU"/>
    </w:rPr>
  </w:style>
  <w:style w:type="paragraph" w:customStyle="1" w:styleId="ConsPlusNonformat">
    <w:name w:val="ConsPlusNonformat"/>
    <w:uiPriority w:val="99"/>
    <w:rsid w:val="00E55FE7"/>
    <w:pPr>
      <w:widowControl w:val="0"/>
      <w:autoSpaceDE w:val="0"/>
      <w:autoSpaceDN w:val="0"/>
      <w:adjustRightInd w:val="0"/>
      <w:ind w:firstLine="0"/>
    </w:pPr>
    <w:rPr>
      <w:rFonts w:ascii="Courier New" w:eastAsiaTheme="minorEastAsia" w:hAnsi="Courier New" w:cs="Courier New"/>
      <w:sz w:val="20"/>
      <w:szCs w:val="20"/>
      <w:lang w:eastAsia="ru-RU"/>
    </w:rPr>
  </w:style>
  <w:style w:type="paragraph" w:styleId="a3">
    <w:name w:val="List Paragraph"/>
    <w:basedOn w:val="a"/>
    <w:uiPriority w:val="34"/>
    <w:qFormat/>
    <w:rsid w:val="00AB2585"/>
    <w:pPr>
      <w:ind w:left="720"/>
      <w:contextualSpacing/>
    </w:pPr>
  </w:style>
  <w:style w:type="character" w:customStyle="1" w:styleId="10">
    <w:name w:val="Заголовок 1 Знак"/>
    <w:basedOn w:val="a0"/>
    <w:link w:val="1"/>
    <w:uiPriority w:val="9"/>
    <w:rsid w:val="00930758"/>
    <w:rPr>
      <w:rFonts w:eastAsia="Times New Roman"/>
      <w:b/>
      <w:color w:val="000000"/>
      <w:sz w:val="30"/>
      <w:szCs w:val="22"/>
      <w:lang w:eastAsia="ru-RU"/>
    </w:rPr>
  </w:style>
  <w:style w:type="paragraph" w:styleId="a4">
    <w:name w:val="Balloon Text"/>
    <w:basedOn w:val="a"/>
    <w:link w:val="a5"/>
    <w:uiPriority w:val="99"/>
    <w:semiHidden/>
    <w:unhideWhenUsed/>
    <w:rsid w:val="00930758"/>
    <w:rPr>
      <w:rFonts w:ascii="Tahoma" w:hAnsi="Tahoma" w:cs="Tahoma"/>
      <w:sz w:val="16"/>
      <w:szCs w:val="16"/>
    </w:rPr>
  </w:style>
  <w:style w:type="character" w:customStyle="1" w:styleId="a5">
    <w:name w:val="Текст выноски Знак"/>
    <w:basedOn w:val="a0"/>
    <w:link w:val="a4"/>
    <w:uiPriority w:val="99"/>
    <w:semiHidden/>
    <w:rsid w:val="009307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930758"/>
    <w:pPr>
      <w:keepNext/>
      <w:keepLines/>
      <w:spacing w:after="14" w:line="248" w:lineRule="auto"/>
      <w:ind w:left="10" w:right="9" w:hanging="10"/>
      <w:jc w:val="center"/>
      <w:outlineLvl w:val="0"/>
    </w:pPr>
    <w:rPr>
      <w:rFonts w:eastAsia="Times New Roman"/>
      <w:b/>
      <w:color w:val="000000"/>
      <w:sz w:val="30"/>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FE7"/>
    <w:pPr>
      <w:widowControl w:val="0"/>
      <w:autoSpaceDE w:val="0"/>
      <w:autoSpaceDN w:val="0"/>
      <w:adjustRightInd w:val="0"/>
      <w:ind w:firstLine="0"/>
    </w:pPr>
    <w:rPr>
      <w:rFonts w:ascii="Arial" w:eastAsiaTheme="minorEastAsia" w:hAnsi="Arial" w:cs="Arial"/>
      <w:sz w:val="20"/>
      <w:szCs w:val="20"/>
      <w:lang w:eastAsia="ru-RU"/>
    </w:rPr>
  </w:style>
  <w:style w:type="paragraph" w:customStyle="1" w:styleId="ConsPlusTitle">
    <w:name w:val="ConsPlusTitle"/>
    <w:uiPriority w:val="99"/>
    <w:rsid w:val="00E55FE7"/>
    <w:pPr>
      <w:widowControl w:val="0"/>
      <w:autoSpaceDE w:val="0"/>
      <w:autoSpaceDN w:val="0"/>
      <w:adjustRightInd w:val="0"/>
      <w:ind w:firstLine="0"/>
    </w:pPr>
    <w:rPr>
      <w:rFonts w:ascii="Arial" w:eastAsiaTheme="minorEastAsia" w:hAnsi="Arial" w:cs="Arial"/>
      <w:b/>
      <w:bCs/>
      <w:sz w:val="20"/>
      <w:szCs w:val="20"/>
      <w:lang w:eastAsia="ru-RU"/>
    </w:rPr>
  </w:style>
  <w:style w:type="paragraph" w:customStyle="1" w:styleId="ConsPlusNonformat">
    <w:name w:val="ConsPlusNonformat"/>
    <w:uiPriority w:val="99"/>
    <w:rsid w:val="00E55FE7"/>
    <w:pPr>
      <w:widowControl w:val="0"/>
      <w:autoSpaceDE w:val="0"/>
      <w:autoSpaceDN w:val="0"/>
      <w:adjustRightInd w:val="0"/>
      <w:ind w:firstLine="0"/>
    </w:pPr>
    <w:rPr>
      <w:rFonts w:ascii="Courier New" w:eastAsiaTheme="minorEastAsia" w:hAnsi="Courier New" w:cs="Courier New"/>
      <w:sz w:val="20"/>
      <w:szCs w:val="20"/>
      <w:lang w:eastAsia="ru-RU"/>
    </w:rPr>
  </w:style>
  <w:style w:type="paragraph" w:styleId="a3">
    <w:name w:val="List Paragraph"/>
    <w:basedOn w:val="a"/>
    <w:uiPriority w:val="34"/>
    <w:qFormat/>
    <w:rsid w:val="00AB2585"/>
    <w:pPr>
      <w:ind w:left="720"/>
      <w:contextualSpacing/>
    </w:pPr>
  </w:style>
  <w:style w:type="character" w:customStyle="1" w:styleId="10">
    <w:name w:val="Заголовок 1 Знак"/>
    <w:basedOn w:val="a0"/>
    <w:link w:val="1"/>
    <w:uiPriority w:val="9"/>
    <w:rsid w:val="00930758"/>
    <w:rPr>
      <w:rFonts w:eastAsia="Times New Roman"/>
      <w:b/>
      <w:color w:val="000000"/>
      <w:sz w:val="30"/>
      <w:szCs w:val="22"/>
      <w:lang w:eastAsia="ru-RU"/>
    </w:rPr>
  </w:style>
  <w:style w:type="paragraph" w:styleId="a4">
    <w:name w:val="Balloon Text"/>
    <w:basedOn w:val="a"/>
    <w:link w:val="a5"/>
    <w:uiPriority w:val="99"/>
    <w:semiHidden/>
    <w:unhideWhenUsed/>
    <w:rsid w:val="00930758"/>
    <w:rPr>
      <w:rFonts w:ascii="Tahoma" w:hAnsi="Tahoma" w:cs="Tahoma"/>
      <w:sz w:val="16"/>
      <w:szCs w:val="16"/>
    </w:rPr>
  </w:style>
  <w:style w:type="character" w:customStyle="1" w:styleId="a5">
    <w:name w:val="Текст выноски Знак"/>
    <w:basedOn w:val="a0"/>
    <w:link w:val="a4"/>
    <w:uiPriority w:val="99"/>
    <w:semiHidden/>
    <w:rsid w:val="00930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7</Pages>
  <Words>1876</Words>
  <Characters>10694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dcterms:created xsi:type="dcterms:W3CDTF">2021-04-27T12:49:00Z</dcterms:created>
  <dcterms:modified xsi:type="dcterms:W3CDTF">2021-04-29T07:30:00Z</dcterms:modified>
</cp:coreProperties>
</file>